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B3025" w14:textId="77777777" w:rsidR="000F56E7" w:rsidRPr="00237B0E" w:rsidRDefault="000F56E7" w:rsidP="00250432">
      <w:pPr>
        <w:pStyle w:val="Default"/>
        <w:spacing w:line="276" w:lineRule="auto"/>
        <w:jc w:val="both"/>
        <w:rPr>
          <w:rFonts w:ascii="Lato" w:hAnsi="Lato"/>
          <w:b/>
          <w:sz w:val="20"/>
          <w:szCs w:val="20"/>
        </w:rPr>
      </w:pPr>
    </w:p>
    <w:p w14:paraId="58B087D2" w14:textId="41BCF007" w:rsidR="00237B0E" w:rsidRPr="00237B0E" w:rsidRDefault="00237B0E" w:rsidP="0070609B">
      <w:pPr>
        <w:pStyle w:val="Default"/>
        <w:spacing w:line="276" w:lineRule="auto"/>
        <w:jc w:val="center"/>
        <w:rPr>
          <w:rFonts w:ascii="Lato" w:hAnsi="Lato"/>
          <w:b/>
          <w:color w:val="000000" w:themeColor="text1"/>
          <w:sz w:val="20"/>
          <w:szCs w:val="20"/>
          <w:u w:val="single"/>
        </w:rPr>
      </w:pPr>
      <w:r w:rsidRPr="00237B0E">
        <w:rPr>
          <w:rFonts w:ascii="Lato" w:hAnsi="Lato"/>
          <w:b/>
          <w:color w:val="000000" w:themeColor="text1"/>
          <w:sz w:val="20"/>
          <w:szCs w:val="20"/>
          <w:u w:val="single"/>
        </w:rPr>
        <w:t xml:space="preserve">RAPORT Z KONSULTACJI </w:t>
      </w:r>
    </w:p>
    <w:p w14:paraId="76778A74" w14:textId="09DF5AF1" w:rsidR="00C056E4" w:rsidRPr="00237B0E" w:rsidRDefault="0070609B" w:rsidP="0070609B">
      <w:pPr>
        <w:pStyle w:val="Default"/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237B0E">
        <w:rPr>
          <w:rFonts w:ascii="Lato" w:hAnsi="Lato"/>
          <w:b/>
          <w:color w:val="000000" w:themeColor="text1"/>
          <w:sz w:val="20"/>
          <w:szCs w:val="20"/>
          <w:u w:val="single"/>
        </w:rPr>
        <w:t xml:space="preserve">projektu </w:t>
      </w:r>
      <w:bookmarkStart w:id="0" w:name="_Hlk96077028"/>
      <w:r w:rsidRPr="00237B0E">
        <w:rPr>
          <w:rFonts w:ascii="Lato" w:hAnsi="Lato"/>
          <w:b/>
          <w:color w:val="000000" w:themeColor="text1"/>
          <w:sz w:val="20"/>
          <w:szCs w:val="20"/>
          <w:u w:val="single"/>
        </w:rPr>
        <w:t>u</w:t>
      </w:r>
      <w:r w:rsidR="00C056E4" w:rsidRPr="00237B0E">
        <w:rPr>
          <w:rFonts w:ascii="Lato" w:hAnsi="Lato"/>
          <w:b/>
          <w:sz w:val="20"/>
          <w:szCs w:val="20"/>
          <w:u w:val="single"/>
        </w:rPr>
        <w:t>staw</w:t>
      </w:r>
      <w:r w:rsidRPr="00237B0E">
        <w:rPr>
          <w:rFonts w:ascii="Lato" w:hAnsi="Lato"/>
          <w:b/>
          <w:sz w:val="20"/>
          <w:szCs w:val="20"/>
          <w:u w:val="single"/>
        </w:rPr>
        <w:t>y</w:t>
      </w:r>
      <w:r w:rsidR="00C056E4" w:rsidRPr="00237B0E">
        <w:rPr>
          <w:rFonts w:ascii="Lato" w:hAnsi="Lato"/>
          <w:b/>
          <w:sz w:val="20"/>
          <w:szCs w:val="20"/>
          <w:u w:val="single"/>
        </w:rPr>
        <w:t xml:space="preserve"> </w:t>
      </w:r>
      <w:r w:rsidR="00F408B9" w:rsidRPr="00237B0E">
        <w:rPr>
          <w:rFonts w:ascii="Lato" w:hAnsi="Lato"/>
          <w:b/>
          <w:sz w:val="20"/>
          <w:szCs w:val="20"/>
          <w:u w:val="single"/>
        </w:rPr>
        <w:t xml:space="preserve">o zawodzie psychologa oraz samorządzie zawodowym psychologów </w:t>
      </w:r>
      <w:r w:rsidR="00C056E4" w:rsidRPr="00237B0E">
        <w:rPr>
          <w:rFonts w:ascii="Lato" w:hAnsi="Lato"/>
          <w:b/>
          <w:sz w:val="20"/>
          <w:szCs w:val="20"/>
          <w:u w:val="single"/>
        </w:rPr>
        <w:t>(UD5</w:t>
      </w:r>
      <w:r w:rsidR="00F408B9" w:rsidRPr="00237B0E">
        <w:rPr>
          <w:rFonts w:ascii="Lato" w:hAnsi="Lato"/>
          <w:b/>
          <w:sz w:val="20"/>
          <w:szCs w:val="20"/>
          <w:u w:val="single"/>
        </w:rPr>
        <w:t>8</w:t>
      </w:r>
      <w:r w:rsidR="00C056E4" w:rsidRPr="00237B0E">
        <w:rPr>
          <w:rFonts w:ascii="Lato" w:hAnsi="Lato"/>
          <w:b/>
          <w:sz w:val="20"/>
          <w:szCs w:val="20"/>
          <w:u w:val="single"/>
        </w:rPr>
        <w:t>)</w:t>
      </w:r>
    </w:p>
    <w:p w14:paraId="2170FE39" w14:textId="06D59319" w:rsidR="00C53FC9" w:rsidRPr="00237B0E" w:rsidRDefault="00C53FC9" w:rsidP="00250432">
      <w:pPr>
        <w:ind w:hanging="34"/>
        <w:jc w:val="both"/>
        <w:rPr>
          <w:rFonts w:ascii="Lato" w:hAnsi="Lato"/>
          <w:color w:val="000000"/>
          <w:sz w:val="20"/>
          <w:szCs w:val="20"/>
        </w:rPr>
      </w:pPr>
    </w:p>
    <w:p w14:paraId="0E4F4F4D" w14:textId="15A0715C" w:rsidR="00C53FC9" w:rsidRPr="00237B0E" w:rsidRDefault="00C53FC9" w:rsidP="00C53FC9">
      <w:pPr>
        <w:ind w:hanging="34"/>
        <w:jc w:val="both"/>
        <w:rPr>
          <w:rFonts w:ascii="Lato" w:hAnsi="Lato"/>
          <w:color w:val="000000"/>
          <w:sz w:val="20"/>
          <w:szCs w:val="20"/>
        </w:rPr>
      </w:pPr>
      <w:r w:rsidRPr="00237B0E">
        <w:rPr>
          <w:rFonts w:ascii="Lato" w:hAnsi="Lato"/>
          <w:color w:val="000000"/>
          <w:sz w:val="20"/>
          <w:szCs w:val="20"/>
        </w:rPr>
        <w:t>Niniejszy dokument stanowi wypełnienie obowiązku, o którym mowa w § 51 ust. 1</w:t>
      </w:r>
      <w:r w:rsidR="0070609B" w:rsidRPr="00237B0E">
        <w:rPr>
          <w:rFonts w:ascii="Lato" w:hAnsi="Lato"/>
          <w:color w:val="000000"/>
          <w:sz w:val="20"/>
          <w:szCs w:val="20"/>
        </w:rPr>
        <w:t xml:space="preserve"> </w:t>
      </w:r>
      <w:r w:rsidR="00F314CD" w:rsidRPr="00237B0E">
        <w:rPr>
          <w:rFonts w:ascii="Lato" w:hAnsi="Lato"/>
          <w:color w:val="000000"/>
          <w:sz w:val="20"/>
          <w:szCs w:val="20"/>
        </w:rPr>
        <w:t>uchwały nr 190 Rady Ministrów z dnia 29 października 2013 r. – Regulamin pracy Rady Ministrów (M. P. z 2024 r. poz. 806)</w:t>
      </w:r>
      <w:r w:rsidRPr="00237B0E">
        <w:rPr>
          <w:rFonts w:ascii="Lato" w:hAnsi="Lato"/>
          <w:color w:val="000000"/>
          <w:sz w:val="20"/>
          <w:szCs w:val="20"/>
        </w:rPr>
        <w:t>, zgodnie z którym organ wnioskujący sporządza raport z konsultacji obejmujący</w:t>
      </w:r>
      <w:r w:rsidR="0070609B" w:rsidRPr="00237B0E">
        <w:rPr>
          <w:rFonts w:ascii="Lato" w:hAnsi="Lato"/>
          <w:color w:val="000000"/>
          <w:sz w:val="20"/>
          <w:szCs w:val="20"/>
        </w:rPr>
        <w:t xml:space="preserve"> </w:t>
      </w:r>
      <w:r w:rsidRPr="00237B0E">
        <w:rPr>
          <w:rFonts w:ascii="Lato" w:hAnsi="Lato"/>
          <w:color w:val="000000"/>
          <w:sz w:val="20"/>
          <w:szCs w:val="20"/>
        </w:rPr>
        <w:t>omówienie wyników przeprowadzonych konsultacji publicznych i opiniowania.</w:t>
      </w:r>
    </w:p>
    <w:p w14:paraId="70BE4051" w14:textId="77777777" w:rsidR="0070609B" w:rsidRPr="00237B0E" w:rsidRDefault="0070609B" w:rsidP="00C53FC9">
      <w:pPr>
        <w:ind w:hanging="34"/>
        <w:jc w:val="both"/>
        <w:rPr>
          <w:rFonts w:ascii="Lato" w:hAnsi="Lato"/>
          <w:color w:val="000000"/>
          <w:sz w:val="20"/>
          <w:szCs w:val="20"/>
        </w:rPr>
      </w:pPr>
    </w:p>
    <w:p w14:paraId="4A78D703" w14:textId="5199D580" w:rsidR="00C53FC9" w:rsidRPr="00237B0E" w:rsidRDefault="00C53FC9" w:rsidP="00C53FC9">
      <w:pPr>
        <w:ind w:hanging="34"/>
        <w:jc w:val="both"/>
        <w:rPr>
          <w:rFonts w:ascii="Lato" w:hAnsi="Lato"/>
          <w:color w:val="000000"/>
          <w:sz w:val="20"/>
          <w:szCs w:val="20"/>
        </w:rPr>
      </w:pPr>
      <w:r w:rsidRPr="00237B0E">
        <w:rPr>
          <w:rFonts w:ascii="Lato" w:hAnsi="Lato"/>
          <w:color w:val="000000"/>
          <w:sz w:val="20"/>
          <w:szCs w:val="20"/>
        </w:rPr>
        <w:t>Na podstawie art. 5 ustawy z dnia 7 lipca 2005 r. o działalności lobbingowej w procesie stanowienia</w:t>
      </w:r>
      <w:r w:rsidR="0070609B" w:rsidRPr="00237B0E">
        <w:rPr>
          <w:rFonts w:ascii="Lato" w:hAnsi="Lato"/>
          <w:color w:val="000000"/>
          <w:sz w:val="20"/>
          <w:szCs w:val="20"/>
        </w:rPr>
        <w:t xml:space="preserve"> </w:t>
      </w:r>
      <w:r w:rsidRPr="00237B0E">
        <w:rPr>
          <w:rFonts w:ascii="Lato" w:hAnsi="Lato"/>
          <w:color w:val="000000"/>
          <w:sz w:val="20"/>
          <w:szCs w:val="20"/>
        </w:rPr>
        <w:t>prawa (Dz.</w:t>
      </w:r>
      <w:r w:rsidR="005547A4">
        <w:rPr>
          <w:rFonts w:ascii="Lato" w:hAnsi="Lato"/>
          <w:color w:val="000000"/>
          <w:sz w:val="20"/>
          <w:szCs w:val="20"/>
        </w:rPr>
        <w:t> </w:t>
      </w:r>
      <w:r w:rsidRPr="00237B0E">
        <w:rPr>
          <w:rFonts w:ascii="Lato" w:hAnsi="Lato"/>
          <w:color w:val="000000"/>
          <w:sz w:val="20"/>
          <w:szCs w:val="20"/>
        </w:rPr>
        <w:t>U. z</w:t>
      </w:r>
      <w:r w:rsidR="005547A4">
        <w:rPr>
          <w:rFonts w:ascii="Lato" w:hAnsi="Lato"/>
          <w:color w:val="000000"/>
          <w:sz w:val="20"/>
          <w:szCs w:val="20"/>
        </w:rPr>
        <w:t> </w:t>
      </w:r>
      <w:r w:rsidRPr="00237B0E">
        <w:rPr>
          <w:rFonts w:ascii="Lato" w:hAnsi="Lato"/>
          <w:color w:val="000000"/>
          <w:sz w:val="20"/>
          <w:szCs w:val="20"/>
        </w:rPr>
        <w:t>2017 r. poz. 248) projektowana ustawa została udostępniona na stronie podmiotowej</w:t>
      </w:r>
      <w:r w:rsidR="0070609B" w:rsidRPr="00237B0E">
        <w:rPr>
          <w:rFonts w:ascii="Lato" w:hAnsi="Lato"/>
          <w:color w:val="000000"/>
          <w:sz w:val="20"/>
          <w:szCs w:val="20"/>
        </w:rPr>
        <w:t xml:space="preserve"> </w:t>
      </w:r>
      <w:r w:rsidRPr="00237B0E">
        <w:rPr>
          <w:rFonts w:ascii="Lato" w:hAnsi="Lato"/>
          <w:color w:val="000000"/>
          <w:sz w:val="20"/>
          <w:szCs w:val="20"/>
        </w:rPr>
        <w:t>Biuletynu Informacji Publicznej Ministerstwa Rodziny, Pracy i Polityki Społecznej oraz na stronie</w:t>
      </w:r>
      <w:r w:rsidR="0070609B" w:rsidRPr="00237B0E">
        <w:rPr>
          <w:rFonts w:ascii="Lato" w:hAnsi="Lato"/>
          <w:color w:val="000000"/>
          <w:sz w:val="20"/>
          <w:szCs w:val="20"/>
        </w:rPr>
        <w:t xml:space="preserve"> </w:t>
      </w:r>
      <w:r w:rsidRPr="00237B0E">
        <w:rPr>
          <w:rFonts w:ascii="Lato" w:hAnsi="Lato"/>
          <w:color w:val="000000"/>
          <w:sz w:val="20"/>
          <w:szCs w:val="20"/>
        </w:rPr>
        <w:t>Rządowego Centrum Legislacji. Dodatkowo projekt został skierowany do podmiotów, które w ocenie</w:t>
      </w:r>
      <w:r w:rsidR="0070609B" w:rsidRPr="00237B0E">
        <w:rPr>
          <w:rFonts w:ascii="Lato" w:hAnsi="Lato"/>
          <w:color w:val="000000"/>
          <w:sz w:val="20"/>
          <w:szCs w:val="20"/>
        </w:rPr>
        <w:t xml:space="preserve"> </w:t>
      </w:r>
      <w:r w:rsidRPr="00237B0E">
        <w:rPr>
          <w:rFonts w:ascii="Lato" w:hAnsi="Lato"/>
          <w:color w:val="000000"/>
          <w:sz w:val="20"/>
          <w:szCs w:val="20"/>
        </w:rPr>
        <w:t>Ministerstwa Rodziny</w:t>
      </w:r>
      <w:r w:rsidR="0070609B" w:rsidRPr="00237B0E">
        <w:rPr>
          <w:rFonts w:ascii="Lato" w:hAnsi="Lato"/>
          <w:color w:val="000000"/>
          <w:sz w:val="20"/>
          <w:szCs w:val="20"/>
        </w:rPr>
        <w:t>,</w:t>
      </w:r>
      <w:r w:rsidRPr="00237B0E">
        <w:rPr>
          <w:rFonts w:ascii="Lato" w:hAnsi="Lato"/>
          <w:color w:val="000000"/>
          <w:sz w:val="20"/>
          <w:szCs w:val="20"/>
        </w:rPr>
        <w:t xml:space="preserve"> Pracy i</w:t>
      </w:r>
      <w:r w:rsidR="005547A4">
        <w:rPr>
          <w:rFonts w:ascii="Lato" w:hAnsi="Lato"/>
          <w:color w:val="000000"/>
          <w:sz w:val="20"/>
          <w:szCs w:val="20"/>
        </w:rPr>
        <w:t> </w:t>
      </w:r>
      <w:r w:rsidRPr="00237B0E">
        <w:rPr>
          <w:rFonts w:ascii="Lato" w:hAnsi="Lato"/>
          <w:color w:val="000000"/>
          <w:sz w:val="20"/>
          <w:szCs w:val="20"/>
        </w:rPr>
        <w:t>Polityki Społecznej mogły być nim zainteresowane.</w:t>
      </w:r>
    </w:p>
    <w:p w14:paraId="09521941" w14:textId="63078611" w:rsidR="00B44022" w:rsidRPr="00237B0E" w:rsidRDefault="00B44022" w:rsidP="00250432">
      <w:pPr>
        <w:ind w:hanging="34"/>
        <w:jc w:val="both"/>
        <w:rPr>
          <w:rFonts w:ascii="Lato" w:hAnsi="Lato"/>
          <w:color w:val="000000"/>
          <w:sz w:val="20"/>
          <w:szCs w:val="20"/>
        </w:rPr>
      </w:pPr>
    </w:p>
    <w:bookmarkEnd w:id="0"/>
    <w:p w14:paraId="5AF94427" w14:textId="77777777" w:rsidR="00F408B9" w:rsidRPr="00237B0E" w:rsidRDefault="00B44022" w:rsidP="00250432">
      <w:pPr>
        <w:pStyle w:val="Default"/>
        <w:spacing w:line="276" w:lineRule="auto"/>
        <w:jc w:val="both"/>
        <w:rPr>
          <w:rFonts w:ascii="Lato" w:hAnsi="Lato"/>
          <w:b/>
          <w:bCs/>
          <w:color w:val="000000" w:themeColor="text1"/>
          <w:sz w:val="20"/>
          <w:szCs w:val="20"/>
          <w:u w:val="single"/>
        </w:rPr>
      </w:pPr>
      <w:r w:rsidRPr="00237B0E">
        <w:rPr>
          <w:rFonts w:ascii="Lato" w:hAnsi="Lato"/>
          <w:b/>
          <w:bCs/>
          <w:color w:val="000000" w:themeColor="text1"/>
          <w:sz w:val="20"/>
          <w:szCs w:val="20"/>
          <w:u w:val="single"/>
        </w:rPr>
        <w:t xml:space="preserve">W ramach </w:t>
      </w:r>
      <w:r w:rsidR="00C056E4" w:rsidRPr="00237B0E">
        <w:rPr>
          <w:rFonts w:ascii="Lato" w:hAnsi="Lato"/>
          <w:b/>
          <w:bCs/>
          <w:color w:val="000000" w:themeColor="text1"/>
          <w:sz w:val="20"/>
          <w:szCs w:val="20"/>
          <w:u w:val="single"/>
        </w:rPr>
        <w:t xml:space="preserve">konsultacji publicznych </w:t>
      </w:r>
      <w:r w:rsidRPr="00237B0E">
        <w:rPr>
          <w:rFonts w:ascii="Lato" w:hAnsi="Lato"/>
          <w:b/>
          <w:bCs/>
          <w:color w:val="000000" w:themeColor="text1"/>
          <w:sz w:val="20"/>
          <w:szCs w:val="20"/>
          <w:u w:val="single"/>
        </w:rPr>
        <w:t>projekt został przekazany do</w:t>
      </w:r>
      <w:r w:rsidR="00F408B9" w:rsidRPr="00237B0E">
        <w:rPr>
          <w:rFonts w:ascii="Lato" w:hAnsi="Lato"/>
          <w:b/>
          <w:bCs/>
          <w:color w:val="000000" w:themeColor="text1"/>
          <w:sz w:val="20"/>
          <w:szCs w:val="20"/>
          <w:u w:val="single"/>
        </w:rPr>
        <w:t>:</w:t>
      </w:r>
    </w:p>
    <w:p w14:paraId="2F20BA40" w14:textId="5343DCF4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Polskie Towarzystwo Psychologiczne,</w:t>
      </w:r>
    </w:p>
    <w:p w14:paraId="1595EDF6" w14:textId="2635867B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Polskie Towarzystwo Psychologii Procesu,</w:t>
      </w:r>
    </w:p>
    <w:p w14:paraId="33D6BF80" w14:textId="6E74E2F7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Stowarzyszenie Psychologów Chrześcijańskich,</w:t>
      </w:r>
    </w:p>
    <w:p w14:paraId="507D4FC4" w14:textId="1534061C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Stowarzyszenie Psychologów Sądowych w Polsce,</w:t>
      </w:r>
    </w:p>
    <w:p w14:paraId="7269E9DE" w14:textId="07DB14B3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Stowarzyszenie Psychologów Transportu w Polsce, </w:t>
      </w:r>
    </w:p>
    <w:p w14:paraId="643DD76B" w14:textId="7AB5D72A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Stowarzyszenie Studentów i Absolwentów Psychologii, </w:t>
      </w:r>
    </w:p>
    <w:p w14:paraId="337E01C2" w14:textId="2D0C52AE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Stowarzyszenie Psychologów i Terapeutów, </w:t>
      </w:r>
    </w:p>
    <w:p w14:paraId="041639CF" w14:textId="4CCCB0C1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Polska Federacja Psychoterapii,</w:t>
      </w:r>
    </w:p>
    <w:p w14:paraId="63B474DE" w14:textId="63A5CA42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Polskie Towarzystwo Terapii Poznawczej i Behawioralnej,</w:t>
      </w:r>
    </w:p>
    <w:p w14:paraId="1CF44B1B" w14:textId="6A4D2043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Towarzystwo Psychologii Behawioralnej, </w:t>
      </w:r>
    </w:p>
    <w:p w14:paraId="62F21835" w14:textId="2BDBA5D3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Wielkopolskie Towarzystwo Terapii Systemowej, </w:t>
      </w:r>
    </w:p>
    <w:p w14:paraId="7C979B71" w14:textId="24755051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Towarzystwo Terapeutyczne, </w:t>
      </w:r>
    </w:p>
    <w:p w14:paraId="5F33375C" w14:textId="439703E6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Polskie Towarzystwo Psychoterapii Uzależnień,</w:t>
      </w:r>
    </w:p>
    <w:p w14:paraId="4ADFA142" w14:textId="137D6B8B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Stowarzyszenie Ruch Pomocy Psychologicznej „Integracja”,</w:t>
      </w:r>
    </w:p>
    <w:p w14:paraId="003A3CD8" w14:textId="4D9376EE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Towarzystwo Psychoterapii Gestalt, </w:t>
      </w:r>
    </w:p>
    <w:p w14:paraId="553CD21B" w14:textId="2D467495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Instytut Terapii Gestalt, </w:t>
      </w:r>
    </w:p>
    <w:p w14:paraId="2E2E40E2" w14:textId="02F35618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Instytut Analizy Grupowej „Rasztów”, </w:t>
      </w:r>
    </w:p>
    <w:p w14:paraId="74932D8A" w14:textId="4C3A81A7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Towarzystwo Psychoanalityczne, </w:t>
      </w:r>
    </w:p>
    <w:p w14:paraId="4D470875" w14:textId="7B8CC094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Towarzystwo Psychoterapii Psychoanalitycznej, </w:t>
      </w:r>
    </w:p>
    <w:p w14:paraId="391C5E20" w14:textId="61C4E799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Towarzystwo Psychologii Klinicznej, </w:t>
      </w:r>
    </w:p>
    <w:p w14:paraId="1053C180" w14:textId="59F5BFE8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Śląskie Stowarzyszenie Psychoterapeutów, </w:t>
      </w:r>
    </w:p>
    <w:p w14:paraId="78331719" w14:textId="43D013A1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Stowarzyszenie „Intro”, </w:t>
      </w:r>
    </w:p>
    <w:p w14:paraId="5B0A24D9" w14:textId="208DD3FE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Polskie Stowarzyszenie Psychologii Społecznej,</w:t>
      </w:r>
    </w:p>
    <w:p w14:paraId="2F3481F5" w14:textId="7C0A7C34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Towarzystwo Neuropsychologiczne, </w:t>
      </w:r>
    </w:p>
    <w:p w14:paraId="0C6A67C7" w14:textId="394BDB4A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Towarzystwo Badań nad Stresem Traumatycznym, </w:t>
      </w:r>
    </w:p>
    <w:p w14:paraId="691BF39D" w14:textId="2E287E3A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Stowarzyszenie Psychologów Praktyków, </w:t>
      </w:r>
    </w:p>
    <w:p w14:paraId="705DC252" w14:textId="627F3077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Uniwersytet Warszawski, Wydział Psychologii, </w:t>
      </w:r>
    </w:p>
    <w:p w14:paraId="57F4C065" w14:textId="44732451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Uniwersytet w Białymstoku, Wydział Nauk o Edukacji,</w:t>
      </w:r>
    </w:p>
    <w:p w14:paraId="6385BF3A" w14:textId="1044FE29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Uniwersytet Gdański, Wydział Psychologii, </w:t>
      </w:r>
    </w:p>
    <w:p w14:paraId="1D05FA6D" w14:textId="41D7305A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Uniwersytet im. Adama Mickiewicza w Poznaniu, Instytut Psychologii, </w:t>
      </w:r>
    </w:p>
    <w:p w14:paraId="0964DFB9" w14:textId="7766D524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auto"/>
          <w:sz w:val="20"/>
          <w:szCs w:val="20"/>
        </w:rPr>
      </w:pPr>
      <w:r w:rsidRPr="00237B0E">
        <w:rPr>
          <w:rFonts w:ascii="Lato" w:hAnsi="Lato"/>
          <w:color w:val="auto"/>
          <w:sz w:val="20"/>
          <w:szCs w:val="20"/>
        </w:rPr>
        <w:t xml:space="preserve">Uniwersytet Jagielloński, Instytut Psychologii, </w:t>
      </w:r>
    </w:p>
    <w:p w14:paraId="7DE7718D" w14:textId="3F0BCE39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Uniwersytet Łódzki, Instytut Psychologii, </w:t>
      </w:r>
    </w:p>
    <w:p w14:paraId="32FC3B04" w14:textId="42F33C32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Uniwersytet Marii Curie-Skłodowskiej w Lublinie, Instytut Psychologii, </w:t>
      </w:r>
    </w:p>
    <w:p w14:paraId="1170C79F" w14:textId="08591BB1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Katolicki Uniwersytet Lubelski, Instytut Psychologii Wydziału Nauk Społecznych,</w:t>
      </w:r>
    </w:p>
    <w:p w14:paraId="07BDBB92" w14:textId="5D87FA64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Uniwersytet Opolski, Instytut Psychologii, </w:t>
      </w:r>
    </w:p>
    <w:p w14:paraId="14D17DC0" w14:textId="449DA4CC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Uniwersytet Szczeciński, Wydział Humanistyczny, </w:t>
      </w:r>
    </w:p>
    <w:p w14:paraId="43D1DA95" w14:textId="6EC7F11C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Uniwersytet Śląski w Katowicach, Wydział Pedagogiki i Psychologii, </w:t>
      </w:r>
    </w:p>
    <w:p w14:paraId="64BB69EE" w14:textId="0779B88F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Instytut Psychiatrii i Neurologii w Warszawie, </w:t>
      </w:r>
    </w:p>
    <w:p w14:paraId="04DBCD92" w14:textId="63AA0350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Uniwersytet Wrocławski, Instytut Psychologii, </w:t>
      </w:r>
    </w:p>
    <w:p w14:paraId="7F6A020C" w14:textId="0C4E0B34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lastRenderedPageBreak/>
        <w:t xml:space="preserve">Uniwersytet Kardynała Stefana Wyszyńskiego w Warszawie, Wydział Filozofii </w:t>
      </w:r>
    </w:p>
    <w:p w14:paraId="20DD866A" w14:textId="77777777" w:rsidR="00F408B9" w:rsidRPr="00237B0E" w:rsidRDefault="00F408B9" w:rsidP="00ED2C39">
      <w:pPr>
        <w:pStyle w:val="Default"/>
        <w:spacing w:line="276" w:lineRule="auto"/>
        <w:ind w:left="720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Chrześcijańskiej, Instytut Psychologii, </w:t>
      </w:r>
    </w:p>
    <w:p w14:paraId="6D7A5451" w14:textId="29107606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Uniwersytet Kazimierza Wielkiego w Bydgoszczy, Instytut Psychologii, </w:t>
      </w:r>
    </w:p>
    <w:p w14:paraId="09019008" w14:textId="778C9D7E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Uniwersytet Jana Kochanowskiego w Kielcach, Wydział Pedagogiki i Psychologii, </w:t>
      </w:r>
    </w:p>
    <w:p w14:paraId="1BFF25E6" w14:textId="6882D864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Akademia Leona Koźmińskiego,</w:t>
      </w:r>
    </w:p>
    <w:p w14:paraId="265DBBBA" w14:textId="7EB46AA3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Collegium Civitas, </w:t>
      </w:r>
    </w:p>
    <w:p w14:paraId="74F799DF" w14:textId="6A6BE826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Górnośląska Wyższa Szkoła Handlowa im. Wojciecha Korfantego, Instytut Nauk </w:t>
      </w:r>
    </w:p>
    <w:p w14:paraId="59D6EEE8" w14:textId="77777777" w:rsidR="00F408B9" w:rsidRPr="00237B0E" w:rsidRDefault="00F408B9" w:rsidP="00ED2C39">
      <w:pPr>
        <w:pStyle w:val="Default"/>
        <w:spacing w:line="276" w:lineRule="auto"/>
        <w:ind w:left="720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Społecznych,</w:t>
      </w:r>
    </w:p>
    <w:p w14:paraId="25980D87" w14:textId="48B5DA3D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Krakowska Akademia im. A. F. Modrzewskiego, Wydział Psychologii i Nauk </w:t>
      </w:r>
    </w:p>
    <w:p w14:paraId="554BC650" w14:textId="77777777" w:rsidR="00F408B9" w:rsidRPr="00237B0E" w:rsidRDefault="00F408B9" w:rsidP="00ED2C39">
      <w:pPr>
        <w:pStyle w:val="Default"/>
        <w:spacing w:line="276" w:lineRule="auto"/>
        <w:ind w:left="720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Humanistycznych, </w:t>
      </w:r>
    </w:p>
    <w:p w14:paraId="5703D5D6" w14:textId="0382273D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Społeczna Wyższa Szkoła Przedsiębiorczości i Zarządzania, SAN Łódź,</w:t>
      </w:r>
    </w:p>
    <w:p w14:paraId="492F465D" w14:textId="3327F0CE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Społeczna Akademia Nauk w Krakowie, Wydział Nauk Stosowanych, </w:t>
      </w:r>
    </w:p>
    <w:p w14:paraId="35AB2C89" w14:textId="24A9DF7F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Społeczna Akademia Nauk</w:t>
      </w:r>
      <w:r w:rsidR="00ED2C39" w:rsidRPr="00237B0E">
        <w:rPr>
          <w:rFonts w:ascii="Lato" w:hAnsi="Lato"/>
          <w:color w:val="000000" w:themeColor="text1"/>
          <w:sz w:val="20"/>
          <w:szCs w:val="20"/>
        </w:rPr>
        <w:t xml:space="preserve"> w</w:t>
      </w:r>
      <w:r w:rsidRPr="00237B0E">
        <w:rPr>
          <w:rFonts w:ascii="Lato" w:hAnsi="Lato"/>
          <w:color w:val="000000" w:themeColor="text1"/>
          <w:sz w:val="20"/>
          <w:szCs w:val="20"/>
        </w:rPr>
        <w:t xml:space="preserve"> Warszaw</w:t>
      </w:r>
      <w:r w:rsidR="00ED2C39" w:rsidRPr="00237B0E">
        <w:rPr>
          <w:rFonts w:ascii="Lato" w:hAnsi="Lato"/>
          <w:color w:val="000000" w:themeColor="text1"/>
          <w:sz w:val="20"/>
          <w:szCs w:val="20"/>
        </w:rPr>
        <w:t>ie</w:t>
      </w:r>
      <w:r w:rsidRPr="00237B0E">
        <w:rPr>
          <w:rFonts w:ascii="Lato" w:hAnsi="Lato"/>
          <w:color w:val="000000" w:themeColor="text1"/>
          <w:sz w:val="20"/>
          <w:szCs w:val="20"/>
        </w:rPr>
        <w:t xml:space="preserve">, </w:t>
      </w:r>
    </w:p>
    <w:p w14:paraId="02D859F1" w14:textId="2B5783E1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Wyższa Szkoła Humanitas, Instytut Psychologii, Sosnowiec, </w:t>
      </w:r>
    </w:p>
    <w:p w14:paraId="40FF21AE" w14:textId="576B1086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Szkoła Wyższa Psychologii Społecznej w Warszawie, </w:t>
      </w:r>
    </w:p>
    <w:p w14:paraId="16BBF3B9" w14:textId="4165D0F4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Szkoła Wyższa Psychologii Społecznej we Wrocławiu,</w:t>
      </w:r>
    </w:p>
    <w:p w14:paraId="4381ACB7" w14:textId="7A0DE62C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Szkoła Wyższa Psychologii Społecznej w Poznaniu,</w:t>
      </w:r>
    </w:p>
    <w:p w14:paraId="60CBBE46" w14:textId="02441568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Szkoła Wyższa Psychologii Społecznej w Katowicach,</w:t>
      </w:r>
    </w:p>
    <w:p w14:paraId="034F5C73" w14:textId="08F5EE28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Szkoła Wyższa Psychologii Społecznej w Sopocie, </w:t>
      </w:r>
    </w:p>
    <w:p w14:paraId="169A532A" w14:textId="5DBE30ED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Akademia Pedagogiki Specjalnej im. Marii Grzegorzewskiej, </w:t>
      </w:r>
    </w:p>
    <w:p w14:paraId="39752C41" w14:textId="6467CE00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Uczelnia Zawodowa Zagłębia Miedziowego, </w:t>
      </w:r>
    </w:p>
    <w:p w14:paraId="5F2F9AB8" w14:textId="7D56C5B7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Niepaństwowa Wyższa Szkoła Pedagogiczna, </w:t>
      </w:r>
    </w:p>
    <w:p w14:paraId="404F6E45" w14:textId="04EBF705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Górnośląska Wyższa Szkoła Przedsiębiorczości im. K. Goduli, </w:t>
      </w:r>
    </w:p>
    <w:p w14:paraId="42461659" w14:textId="6B701FE7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Gdańska Wyższa Szkoła Humanistyczna, </w:t>
      </w:r>
    </w:p>
    <w:p w14:paraId="15D42089" w14:textId="4784DDC0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Dolnośląska Szkoła Wyższa,</w:t>
      </w:r>
    </w:p>
    <w:p w14:paraId="05F0F733" w14:textId="4F3BD9E7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Wyższa Szkoła Administracji Publicznej im. Stanisława Staszica w Białymstoku, </w:t>
      </w:r>
    </w:p>
    <w:p w14:paraId="08480153" w14:textId="462353E0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Wydział Zamiejscowy w Cieszynie Wyższej Szkoły Biznesu w Dąbrowie Górniczej, </w:t>
      </w:r>
    </w:p>
    <w:p w14:paraId="4D677D8E" w14:textId="545593DD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Wyższa Szkoła Ekonomiczno-Humanistyczna, </w:t>
      </w:r>
    </w:p>
    <w:p w14:paraId="16489777" w14:textId="721656CE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Wyższa Szkoła Ekonomii i Informatyki, </w:t>
      </w:r>
    </w:p>
    <w:p w14:paraId="79E772C3" w14:textId="5E0D0EA7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Wyższa Szkoła Ekonomii i Innowacji, </w:t>
      </w:r>
    </w:p>
    <w:p w14:paraId="2B0A0B87" w14:textId="35F7F336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Wyższa Szkoła Finansów i Zarządzania,</w:t>
      </w:r>
    </w:p>
    <w:p w14:paraId="3B6907F8" w14:textId="73F1689F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Uczelnia Techniczno-Handlowa im. Heleny Chodkowskiej</w:t>
      </w:r>
      <w:r w:rsidR="00ED2C39" w:rsidRPr="00237B0E">
        <w:rPr>
          <w:rFonts w:ascii="Lato" w:hAnsi="Lato"/>
          <w:color w:val="000000" w:themeColor="text1"/>
          <w:sz w:val="20"/>
          <w:szCs w:val="20"/>
        </w:rPr>
        <w:t>,</w:t>
      </w:r>
    </w:p>
    <w:p w14:paraId="47638B56" w14:textId="4766DFC1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Wyższa Szkoła Zarządzania Ochroną Pracy w Katowicach, </w:t>
      </w:r>
    </w:p>
    <w:p w14:paraId="50E53EB4" w14:textId="50A2D337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Wyższa Szkoła Bankowa w Gdańsku,</w:t>
      </w:r>
    </w:p>
    <w:p w14:paraId="05A35EC7" w14:textId="118DD899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Towarzystwo Psychoterapii Psychodynamicznej, </w:t>
      </w:r>
    </w:p>
    <w:p w14:paraId="6777B489" w14:textId="09BB237A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Polska Rada Psychoterapii, </w:t>
      </w:r>
    </w:p>
    <w:p w14:paraId="2446632C" w14:textId="1467384C" w:rsidR="00F408B9" w:rsidRPr="00237B0E" w:rsidRDefault="00F408B9" w:rsidP="00250432">
      <w:pPr>
        <w:pStyle w:val="Default"/>
        <w:numPr>
          <w:ilvl w:val="0"/>
          <w:numId w:val="6"/>
        </w:numPr>
        <w:spacing w:line="276" w:lineRule="auto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Ogólnopolski Związek Zawodowy Psychologów</w:t>
      </w:r>
      <w:r w:rsidR="005205B5" w:rsidRPr="00237B0E">
        <w:rPr>
          <w:rFonts w:ascii="Lato" w:hAnsi="Lato"/>
          <w:color w:val="000000" w:themeColor="text1"/>
          <w:sz w:val="20"/>
          <w:szCs w:val="20"/>
        </w:rPr>
        <w:t>.</w:t>
      </w:r>
    </w:p>
    <w:p w14:paraId="7E2A6CFE" w14:textId="77777777" w:rsidR="00B0777D" w:rsidRPr="00237B0E" w:rsidRDefault="00B0777D" w:rsidP="00B0777D">
      <w:pPr>
        <w:pStyle w:val="Default"/>
        <w:tabs>
          <w:tab w:val="center" w:pos="4938"/>
        </w:tabs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</w:p>
    <w:p w14:paraId="75D7B2E1" w14:textId="2E5B0C1C" w:rsidR="00B0777D" w:rsidRPr="00237B0E" w:rsidRDefault="00B0777D" w:rsidP="00B0777D">
      <w:pPr>
        <w:pStyle w:val="Default"/>
        <w:tabs>
          <w:tab w:val="center" w:pos="4938"/>
        </w:tabs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Data rozpoczęcia konsultacji: 02.07.2024 r.</w:t>
      </w:r>
    </w:p>
    <w:p w14:paraId="6EF65A85" w14:textId="22647962" w:rsidR="00B0777D" w:rsidRPr="00237B0E" w:rsidRDefault="00B0777D" w:rsidP="00B0777D">
      <w:pPr>
        <w:pStyle w:val="Default"/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Data zakończenia konsultacji: 01.08.2024 r.</w:t>
      </w:r>
    </w:p>
    <w:p w14:paraId="1DBD191E" w14:textId="4881C0CF" w:rsidR="00F408B9" w:rsidRPr="00237B0E" w:rsidRDefault="00F408B9" w:rsidP="00250432">
      <w:pPr>
        <w:pStyle w:val="Default"/>
        <w:spacing w:line="276" w:lineRule="auto"/>
        <w:jc w:val="both"/>
        <w:rPr>
          <w:rFonts w:ascii="Lato" w:hAnsi="Lato"/>
          <w:bCs/>
          <w:sz w:val="20"/>
          <w:szCs w:val="20"/>
        </w:rPr>
      </w:pPr>
    </w:p>
    <w:p w14:paraId="5D6FD5E4" w14:textId="6CC5963D" w:rsidR="00BE4050" w:rsidRPr="00237B0E" w:rsidRDefault="00BE4050" w:rsidP="00250432">
      <w:pPr>
        <w:jc w:val="both"/>
        <w:rPr>
          <w:rFonts w:ascii="Lato" w:hAnsi="Lato"/>
          <w:b/>
          <w:bCs/>
          <w:sz w:val="20"/>
          <w:szCs w:val="20"/>
          <w:u w:val="single"/>
        </w:rPr>
      </w:pPr>
      <w:r w:rsidRPr="00237B0E">
        <w:rPr>
          <w:rFonts w:ascii="Lato" w:hAnsi="Lato"/>
          <w:b/>
          <w:bCs/>
          <w:sz w:val="20"/>
          <w:szCs w:val="20"/>
          <w:u w:val="single"/>
        </w:rPr>
        <w:t>W ramach opiniowania z ogólnokrajowymi związkami zawodowymi i związkami pracodawców</w:t>
      </w:r>
      <w:r w:rsidR="00023999" w:rsidRPr="00237B0E">
        <w:rPr>
          <w:rFonts w:ascii="Lato" w:hAnsi="Lato"/>
          <w:b/>
          <w:bCs/>
          <w:sz w:val="20"/>
          <w:szCs w:val="20"/>
          <w:u w:val="single"/>
        </w:rPr>
        <w:t xml:space="preserve"> projekt został przekazany do następujących podmiotów:</w:t>
      </w:r>
    </w:p>
    <w:p w14:paraId="3799483F" w14:textId="423FEC68" w:rsidR="00C056E4" w:rsidRPr="00237B0E" w:rsidRDefault="00C056E4" w:rsidP="00250432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Lato" w:hAnsi="Lato" w:cs="Times New Roman"/>
          <w:sz w:val="20"/>
          <w:szCs w:val="20"/>
        </w:rPr>
      </w:pPr>
      <w:r w:rsidRPr="00237B0E">
        <w:rPr>
          <w:rFonts w:ascii="Lato" w:hAnsi="Lato" w:cs="Times New Roman"/>
          <w:sz w:val="20"/>
          <w:szCs w:val="20"/>
        </w:rPr>
        <w:t>Pracodawc</w:t>
      </w:r>
      <w:r w:rsidR="00023999" w:rsidRPr="00237B0E">
        <w:rPr>
          <w:rFonts w:ascii="Lato" w:hAnsi="Lato" w:cs="Times New Roman"/>
          <w:sz w:val="20"/>
          <w:szCs w:val="20"/>
        </w:rPr>
        <w:t>ów</w:t>
      </w:r>
      <w:r w:rsidRPr="00237B0E">
        <w:rPr>
          <w:rFonts w:ascii="Lato" w:hAnsi="Lato" w:cs="Times New Roman"/>
          <w:sz w:val="20"/>
          <w:szCs w:val="20"/>
        </w:rPr>
        <w:t xml:space="preserve"> Rzeczypospolitej Polskiej, </w:t>
      </w:r>
    </w:p>
    <w:p w14:paraId="0E756E15" w14:textId="7764D8A9" w:rsidR="00C056E4" w:rsidRPr="00237B0E" w:rsidRDefault="00C056E4" w:rsidP="00250432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Lato" w:hAnsi="Lato" w:cs="Times New Roman"/>
          <w:sz w:val="20"/>
          <w:szCs w:val="20"/>
        </w:rPr>
      </w:pPr>
      <w:r w:rsidRPr="00237B0E">
        <w:rPr>
          <w:rFonts w:ascii="Lato" w:hAnsi="Lato" w:cs="Times New Roman"/>
          <w:sz w:val="20"/>
          <w:szCs w:val="20"/>
        </w:rPr>
        <w:t>Konfederacj</w:t>
      </w:r>
      <w:r w:rsidR="00023999" w:rsidRPr="00237B0E">
        <w:rPr>
          <w:rFonts w:ascii="Lato" w:hAnsi="Lato" w:cs="Times New Roman"/>
          <w:sz w:val="20"/>
          <w:szCs w:val="20"/>
        </w:rPr>
        <w:t>i</w:t>
      </w:r>
      <w:r w:rsidRPr="00237B0E">
        <w:rPr>
          <w:rFonts w:ascii="Lato" w:hAnsi="Lato" w:cs="Times New Roman"/>
          <w:sz w:val="20"/>
          <w:szCs w:val="20"/>
        </w:rPr>
        <w:t xml:space="preserve"> „Lewiatan”,</w:t>
      </w:r>
    </w:p>
    <w:p w14:paraId="4A0CE343" w14:textId="5614C390" w:rsidR="00C056E4" w:rsidRPr="00237B0E" w:rsidRDefault="00C056E4" w:rsidP="00250432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Lato" w:hAnsi="Lato" w:cs="Times New Roman"/>
          <w:sz w:val="20"/>
          <w:szCs w:val="20"/>
        </w:rPr>
      </w:pPr>
      <w:r w:rsidRPr="00237B0E">
        <w:rPr>
          <w:rFonts w:ascii="Lato" w:hAnsi="Lato" w:cs="Times New Roman"/>
          <w:sz w:val="20"/>
          <w:szCs w:val="20"/>
        </w:rPr>
        <w:t>Związ</w:t>
      </w:r>
      <w:r w:rsidR="00023999" w:rsidRPr="00237B0E">
        <w:rPr>
          <w:rFonts w:ascii="Lato" w:hAnsi="Lato" w:cs="Times New Roman"/>
          <w:sz w:val="20"/>
          <w:szCs w:val="20"/>
        </w:rPr>
        <w:t>ku</w:t>
      </w:r>
      <w:r w:rsidRPr="00237B0E">
        <w:rPr>
          <w:rFonts w:ascii="Lato" w:hAnsi="Lato" w:cs="Times New Roman"/>
          <w:sz w:val="20"/>
          <w:szCs w:val="20"/>
        </w:rPr>
        <w:t xml:space="preserve"> Rzemiosła Polskiego,</w:t>
      </w:r>
    </w:p>
    <w:p w14:paraId="6B774DB0" w14:textId="0C756F75" w:rsidR="00C056E4" w:rsidRPr="00237B0E" w:rsidRDefault="00A76975" w:rsidP="00250432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Lato" w:hAnsi="Lato" w:cs="Times New Roman"/>
          <w:sz w:val="20"/>
          <w:szCs w:val="20"/>
        </w:rPr>
      </w:pPr>
      <w:r w:rsidRPr="00237B0E">
        <w:rPr>
          <w:rFonts w:ascii="Lato" w:hAnsi="Lato" w:cs="Times New Roman"/>
          <w:sz w:val="20"/>
          <w:szCs w:val="20"/>
        </w:rPr>
        <w:t xml:space="preserve">Związku Pracodawców </w:t>
      </w:r>
      <w:r w:rsidR="00C056E4" w:rsidRPr="00237B0E">
        <w:rPr>
          <w:rFonts w:ascii="Lato" w:hAnsi="Lato" w:cs="Times New Roman"/>
          <w:sz w:val="20"/>
          <w:szCs w:val="20"/>
        </w:rPr>
        <w:t>Business Centre Club,</w:t>
      </w:r>
    </w:p>
    <w:p w14:paraId="5AEC5CA9" w14:textId="2CA709AD" w:rsidR="00C056E4" w:rsidRPr="00237B0E" w:rsidRDefault="00C056E4" w:rsidP="00250432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Lato" w:hAnsi="Lato" w:cs="Times New Roman"/>
          <w:sz w:val="20"/>
          <w:szCs w:val="20"/>
        </w:rPr>
      </w:pPr>
      <w:r w:rsidRPr="00237B0E">
        <w:rPr>
          <w:rFonts w:ascii="Lato" w:hAnsi="Lato" w:cs="Times New Roman"/>
          <w:sz w:val="20"/>
          <w:szCs w:val="20"/>
        </w:rPr>
        <w:t>Związk</w:t>
      </w:r>
      <w:r w:rsidR="00023999" w:rsidRPr="00237B0E">
        <w:rPr>
          <w:rFonts w:ascii="Lato" w:hAnsi="Lato" w:cs="Times New Roman"/>
          <w:sz w:val="20"/>
          <w:szCs w:val="20"/>
        </w:rPr>
        <w:t>u</w:t>
      </w:r>
      <w:r w:rsidRPr="00237B0E">
        <w:rPr>
          <w:rFonts w:ascii="Lato" w:hAnsi="Lato" w:cs="Times New Roman"/>
          <w:sz w:val="20"/>
          <w:szCs w:val="20"/>
        </w:rPr>
        <w:t xml:space="preserve"> Przedsiębiorców i Pracodawców,</w:t>
      </w:r>
    </w:p>
    <w:p w14:paraId="38ABA5D3" w14:textId="53C440C2" w:rsidR="00C056E4" w:rsidRPr="00237B0E" w:rsidRDefault="00C056E4" w:rsidP="00250432">
      <w:pPr>
        <w:pStyle w:val="Akapitzlist"/>
        <w:numPr>
          <w:ilvl w:val="0"/>
          <w:numId w:val="10"/>
        </w:numPr>
        <w:spacing w:after="0"/>
        <w:jc w:val="both"/>
        <w:rPr>
          <w:rFonts w:ascii="Lato" w:eastAsia="Times New Roman" w:hAnsi="Lato" w:cs="Times New Roman"/>
          <w:color w:val="000000"/>
          <w:sz w:val="20"/>
          <w:szCs w:val="20"/>
          <w:lang w:eastAsia="pl-PL"/>
        </w:rPr>
      </w:pPr>
      <w:r w:rsidRPr="00237B0E">
        <w:rPr>
          <w:rFonts w:ascii="Lato" w:hAnsi="Lato" w:cs="Times New Roman"/>
          <w:color w:val="000000"/>
          <w:sz w:val="20"/>
          <w:szCs w:val="20"/>
        </w:rPr>
        <w:t>Federacj</w:t>
      </w:r>
      <w:r w:rsidR="00B12A9A" w:rsidRPr="00237B0E">
        <w:rPr>
          <w:rFonts w:ascii="Lato" w:hAnsi="Lato" w:cs="Times New Roman"/>
          <w:color w:val="000000"/>
          <w:sz w:val="20"/>
          <w:szCs w:val="20"/>
        </w:rPr>
        <w:t>i</w:t>
      </w:r>
      <w:r w:rsidRPr="00237B0E">
        <w:rPr>
          <w:rFonts w:ascii="Lato" w:hAnsi="Lato" w:cs="Times New Roman"/>
          <w:color w:val="000000"/>
          <w:sz w:val="20"/>
          <w:szCs w:val="20"/>
        </w:rPr>
        <w:t xml:space="preserve"> Przedsiębiorców Polskich,</w:t>
      </w:r>
    </w:p>
    <w:p w14:paraId="2AF52653" w14:textId="35176742" w:rsidR="00F408B9" w:rsidRPr="00237B0E" w:rsidRDefault="00F408B9" w:rsidP="00250432">
      <w:pPr>
        <w:pStyle w:val="Akapitzlist"/>
        <w:numPr>
          <w:ilvl w:val="0"/>
          <w:numId w:val="10"/>
        </w:numPr>
        <w:spacing w:after="0"/>
        <w:jc w:val="both"/>
        <w:rPr>
          <w:rFonts w:ascii="Lato" w:eastAsia="Times New Roman" w:hAnsi="Lato" w:cs="Times New Roman"/>
          <w:color w:val="000000"/>
          <w:sz w:val="20"/>
          <w:szCs w:val="20"/>
          <w:lang w:eastAsia="pl-PL"/>
        </w:rPr>
      </w:pPr>
      <w:r w:rsidRPr="00237B0E">
        <w:rPr>
          <w:rFonts w:ascii="Lato" w:hAnsi="Lato" w:cs="Times New Roman"/>
          <w:color w:val="000000"/>
          <w:sz w:val="20"/>
          <w:szCs w:val="20"/>
        </w:rPr>
        <w:t>Polskie</w:t>
      </w:r>
      <w:r w:rsidR="00EC51F4" w:rsidRPr="00237B0E">
        <w:rPr>
          <w:rFonts w:ascii="Lato" w:hAnsi="Lato" w:cs="Times New Roman"/>
          <w:color w:val="000000"/>
          <w:sz w:val="20"/>
          <w:szCs w:val="20"/>
        </w:rPr>
        <w:t>go</w:t>
      </w:r>
      <w:r w:rsidRPr="00237B0E">
        <w:rPr>
          <w:rFonts w:ascii="Lato" w:hAnsi="Lato" w:cs="Times New Roman"/>
          <w:color w:val="000000"/>
          <w:sz w:val="20"/>
          <w:szCs w:val="20"/>
        </w:rPr>
        <w:t xml:space="preserve"> Towarzystw</w:t>
      </w:r>
      <w:r w:rsidR="00EC51F4" w:rsidRPr="00237B0E">
        <w:rPr>
          <w:rFonts w:ascii="Lato" w:hAnsi="Lato" w:cs="Times New Roman"/>
          <w:color w:val="000000"/>
          <w:sz w:val="20"/>
          <w:szCs w:val="20"/>
        </w:rPr>
        <w:t>a</w:t>
      </w:r>
      <w:r w:rsidRPr="00237B0E">
        <w:rPr>
          <w:rFonts w:ascii="Lato" w:hAnsi="Lato" w:cs="Times New Roman"/>
          <w:color w:val="000000"/>
          <w:sz w:val="20"/>
          <w:szCs w:val="20"/>
        </w:rPr>
        <w:t xml:space="preserve"> Gospodarcze</w:t>
      </w:r>
      <w:r w:rsidR="00EC51F4" w:rsidRPr="00237B0E">
        <w:rPr>
          <w:rFonts w:ascii="Lato" w:hAnsi="Lato" w:cs="Times New Roman"/>
          <w:color w:val="000000"/>
          <w:sz w:val="20"/>
          <w:szCs w:val="20"/>
        </w:rPr>
        <w:t>go</w:t>
      </w:r>
      <w:r w:rsidRPr="00237B0E">
        <w:rPr>
          <w:rFonts w:ascii="Lato" w:hAnsi="Lato" w:cs="Times New Roman"/>
          <w:color w:val="000000"/>
          <w:sz w:val="20"/>
          <w:szCs w:val="20"/>
        </w:rPr>
        <w:t>,</w:t>
      </w:r>
    </w:p>
    <w:p w14:paraId="2C054EBE" w14:textId="77777777" w:rsidR="00C056E4" w:rsidRPr="00237B0E" w:rsidRDefault="00C056E4" w:rsidP="00250432">
      <w:pPr>
        <w:pStyle w:val="Akapitzlist"/>
        <w:numPr>
          <w:ilvl w:val="0"/>
          <w:numId w:val="10"/>
        </w:numPr>
        <w:spacing w:after="0"/>
        <w:jc w:val="both"/>
        <w:rPr>
          <w:rFonts w:ascii="Lato" w:hAnsi="Lato" w:cs="Times New Roman"/>
          <w:color w:val="000000"/>
          <w:sz w:val="20"/>
          <w:szCs w:val="20"/>
        </w:rPr>
      </w:pPr>
      <w:r w:rsidRPr="00237B0E">
        <w:rPr>
          <w:rFonts w:ascii="Lato" w:hAnsi="Lato" w:cs="Times New Roman"/>
          <w:sz w:val="20"/>
          <w:szCs w:val="20"/>
        </w:rPr>
        <w:t>Forum Związków Zawodowych,</w:t>
      </w:r>
    </w:p>
    <w:p w14:paraId="1E873B6B" w14:textId="6D753E28" w:rsidR="00F408B9" w:rsidRPr="00237B0E" w:rsidRDefault="00C056E4" w:rsidP="00250432">
      <w:pPr>
        <w:pStyle w:val="Akapitzlist"/>
        <w:numPr>
          <w:ilvl w:val="0"/>
          <w:numId w:val="10"/>
        </w:numPr>
        <w:spacing w:after="0"/>
        <w:jc w:val="both"/>
        <w:rPr>
          <w:rFonts w:ascii="Lato" w:hAnsi="Lato" w:cs="Times New Roman"/>
          <w:sz w:val="20"/>
          <w:szCs w:val="20"/>
        </w:rPr>
      </w:pPr>
      <w:r w:rsidRPr="00237B0E">
        <w:rPr>
          <w:rFonts w:ascii="Lato" w:hAnsi="Lato" w:cs="Times New Roman"/>
          <w:sz w:val="20"/>
          <w:szCs w:val="20"/>
        </w:rPr>
        <w:t>NSZZ „Solidarność”,</w:t>
      </w:r>
    </w:p>
    <w:p w14:paraId="78D72664" w14:textId="77777777" w:rsidR="00F408B9" w:rsidRPr="00237B0E" w:rsidRDefault="00C056E4" w:rsidP="00250432">
      <w:pPr>
        <w:pStyle w:val="Akapitzlist"/>
        <w:numPr>
          <w:ilvl w:val="0"/>
          <w:numId w:val="10"/>
        </w:numPr>
        <w:spacing w:after="0"/>
        <w:jc w:val="both"/>
        <w:rPr>
          <w:rFonts w:ascii="Lato" w:hAnsi="Lato" w:cs="Times New Roman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Ogólnopolskie</w:t>
      </w:r>
      <w:r w:rsidR="00B12A9A" w:rsidRPr="00237B0E">
        <w:rPr>
          <w:rFonts w:ascii="Lato" w:hAnsi="Lato"/>
          <w:sz w:val="20"/>
          <w:szCs w:val="20"/>
        </w:rPr>
        <w:t>go</w:t>
      </w:r>
      <w:r w:rsidRPr="00237B0E">
        <w:rPr>
          <w:rFonts w:ascii="Lato" w:hAnsi="Lato"/>
          <w:sz w:val="20"/>
          <w:szCs w:val="20"/>
        </w:rPr>
        <w:t xml:space="preserve"> Porozumieni</w:t>
      </w:r>
      <w:r w:rsidR="00B12A9A" w:rsidRPr="00237B0E">
        <w:rPr>
          <w:rFonts w:ascii="Lato" w:hAnsi="Lato"/>
          <w:sz w:val="20"/>
          <w:szCs w:val="20"/>
        </w:rPr>
        <w:t>a</w:t>
      </w:r>
      <w:r w:rsidRPr="00237B0E">
        <w:rPr>
          <w:rFonts w:ascii="Lato" w:hAnsi="Lato"/>
          <w:sz w:val="20"/>
          <w:szCs w:val="20"/>
        </w:rPr>
        <w:t xml:space="preserve"> Związków Zawodowych</w:t>
      </w:r>
      <w:r w:rsidR="006C4A98" w:rsidRPr="00237B0E">
        <w:rPr>
          <w:rFonts w:ascii="Lato" w:hAnsi="Lato"/>
          <w:sz w:val="20"/>
          <w:szCs w:val="20"/>
        </w:rPr>
        <w:t>,</w:t>
      </w:r>
    </w:p>
    <w:p w14:paraId="3ACA9CA7" w14:textId="77777777" w:rsidR="00F314CD" w:rsidRPr="00237B0E" w:rsidRDefault="00F314CD" w:rsidP="00F314CD">
      <w:pPr>
        <w:jc w:val="both"/>
        <w:rPr>
          <w:rFonts w:ascii="Lato" w:hAnsi="Lato"/>
          <w:color w:val="FF0000"/>
          <w:sz w:val="20"/>
          <w:szCs w:val="20"/>
        </w:rPr>
      </w:pPr>
    </w:p>
    <w:p w14:paraId="50B70E32" w14:textId="4188DB67" w:rsidR="00C056E4" w:rsidRPr="00237B0E" w:rsidRDefault="00F314CD" w:rsidP="00F314CD">
      <w:p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 xml:space="preserve">Ponadto projekt ustawy został przekazany do zaopiniowania do </w:t>
      </w:r>
      <w:r w:rsidR="00710056" w:rsidRPr="00237B0E">
        <w:rPr>
          <w:rFonts w:ascii="Lato" w:hAnsi="Lato"/>
          <w:sz w:val="20"/>
          <w:szCs w:val="20"/>
        </w:rPr>
        <w:t>Rad</w:t>
      </w:r>
      <w:r w:rsidRPr="00237B0E">
        <w:rPr>
          <w:rFonts w:ascii="Lato" w:hAnsi="Lato"/>
          <w:sz w:val="20"/>
          <w:szCs w:val="20"/>
        </w:rPr>
        <w:t>y</w:t>
      </w:r>
      <w:r w:rsidR="00710056" w:rsidRPr="00237B0E">
        <w:rPr>
          <w:rFonts w:ascii="Lato" w:hAnsi="Lato"/>
          <w:sz w:val="20"/>
          <w:szCs w:val="20"/>
        </w:rPr>
        <w:t xml:space="preserve"> Dialogu Społecznego</w:t>
      </w:r>
      <w:r w:rsidR="006C4A98" w:rsidRPr="00237B0E">
        <w:rPr>
          <w:rFonts w:ascii="Lato" w:hAnsi="Lato"/>
          <w:sz w:val="20"/>
          <w:szCs w:val="20"/>
        </w:rPr>
        <w:t>.</w:t>
      </w:r>
    </w:p>
    <w:p w14:paraId="7D8D8340" w14:textId="77777777" w:rsidR="00B0777D" w:rsidRPr="00237B0E" w:rsidRDefault="00B0777D" w:rsidP="00250432">
      <w:pPr>
        <w:jc w:val="both"/>
        <w:rPr>
          <w:rFonts w:ascii="Lato" w:hAnsi="Lato"/>
          <w:color w:val="000000" w:themeColor="text1"/>
          <w:sz w:val="20"/>
          <w:szCs w:val="20"/>
        </w:rPr>
      </w:pPr>
    </w:p>
    <w:p w14:paraId="5DD7551D" w14:textId="0F90384A" w:rsidR="00C62829" w:rsidRPr="00237B0E" w:rsidRDefault="00C62829" w:rsidP="00CB1DA6">
      <w:pPr>
        <w:pStyle w:val="Default"/>
        <w:tabs>
          <w:tab w:val="center" w:pos="4938"/>
        </w:tabs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Data rozpoczęcia </w:t>
      </w:r>
      <w:r w:rsidR="00B44022" w:rsidRPr="00237B0E">
        <w:rPr>
          <w:rFonts w:ascii="Lato" w:hAnsi="Lato"/>
          <w:color w:val="000000" w:themeColor="text1"/>
          <w:sz w:val="20"/>
          <w:szCs w:val="20"/>
        </w:rPr>
        <w:t>opiniowania</w:t>
      </w:r>
      <w:r w:rsidRPr="00237B0E">
        <w:rPr>
          <w:rFonts w:ascii="Lato" w:hAnsi="Lato"/>
          <w:color w:val="000000" w:themeColor="text1"/>
          <w:sz w:val="20"/>
          <w:szCs w:val="20"/>
        </w:rPr>
        <w:t xml:space="preserve">: </w:t>
      </w:r>
      <w:r w:rsidR="00B0777D" w:rsidRPr="00237B0E">
        <w:rPr>
          <w:rFonts w:ascii="Lato" w:hAnsi="Lato"/>
          <w:color w:val="000000" w:themeColor="text1"/>
          <w:sz w:val="20"/>
          <w:szCs w:val="20"/>
        </w:rPr>
        <w:t>01</w:t>
      </w:r>
      <w:r w:rsidRPr="00237B0E">
        <w:rPr>
          <w:rFonts w:ascii="Lato" w:hAnsi="Lato"/>
          <w:color w:val="000000" w:themeColor="text1"/>
          <w:sz w:val="20"/>
          <w:szCs w:val="20"/>
        </w:rPr>
        <w:t>.0</w:t>
      </w:r>
      <w:r w:rsidR="00B0777D" w:rsidRPr="00237B0E">
        <w:rPr>
          <w:rFonts w:ascii="Lato" w:hAnsi="Lato"/>
          <w:color w:val="000000" w:themeColor="text1"/>
          <w:sz w:val="20"/>
          <w:szCs w:val="20"/>
        </w:rPr>
        <w:t>7</w:t>
      </w:r>
      <w:r w:rsidRPr="00237B0E">
        <w:rPr>
          <w:rFonts w:ascii="Lato" w:hAnsi="Lato"/>
          <w:color w:val="000000" w:themeColor="text1"/>
          <w:sz w:val="20"/>
          <w:szCs w:val="20"/>
        </w:rPr>
        <w:t>.202</w:t>
      </w:r>
      <w:r w:rsidR="00AA0F43" w:rsidRPr="00237B0E">
        <w:rPr>
          <w:rFonts w:ascii="Lato" w:hAnsi="Lato"/>
          <w:color w:val="000000" w:themeColor="text1"/>
          <w:sz w:val="20"/>
          <w:szCs w:val="20"/>
        </w:rPr>
        <w:t>4</w:t>
      </w:r>
      <w:r w:rsidRPr="00237B0E">
        <w:rPr>
          <w:rFonts w:ascii="Lato" w:hAnsi="Lato"/>
          <w:color w:val="000000" w:themeColor="text1"/>
          <w:sz w:val="20"/>
          <w:szCs w:val="20"/>
        </w:rPr>
        <w:t xml:space="preserve"> r.</w:t>
      </w:r>
    </w:p>
    <w:p w14:paraId="28E91ADE" w14:textId="54F060FC" w:rsidR="00C62829" w:rsidRPr="00237B0E" w:rsidRDefault="00C62829" w:rsidP="00250432">
      <w:pPr>
        <w:pStyle w:val="Default"/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Data zakończenia </w:t>
      </w:r>
      <w:r w:rsidR="00B44022" w:rsidRPr="00237B0E">
        <w:rPr>
          <w:rFonts w:ascii="Lato" w:hAnsi="Lato"/>
          <w:color w:val="000000" w:themeColor="text1"/>
          <w:sz w:val="20"/>
          <w:szCs w:val="20"/>
        </w:rPr>
        <w:t>opiniowania</w:t>
      </w:r>
      <w:r w:rsidRPr="00237B0E">
        <w:rPr>
          <w:rFonts w:ascii="Lato" w:hAnsi="Lato"/>
          <w:color w:val="000000" w:themeColor="text1"/>
          <w:sz w:val="20"/>
          <w:szCs w:val="20"/>
        </w:rPr>
        <w:t xml:space="preserve">: </w:t>
      </w:r>
      <w:r w:rsidR="00B0777D" w:rsidRPr="00237B0E">
        <w:rPr>
          <w:rFonts w:ascii="Lato" w:hAnsi="Lato"/>
          <w:color w:val="000000" w:themeColor="text1"/>
          <w:sz w:val="20"/>
          <w:szCs w:val="20"/>
        </w:rPr>
        <w:t>31</w:t>
      </w:r>
      <w:r w:rsidRPr="00237B0E">
        <w:rPr>
          <w:rFonts w:ascii="Lato" w:hAnsi="Lato"/>
          <w:color w:val="000000" w:themeColor="text1"/>
          <w:sz w:val="20"/>
          <w:szCs w:val="20"/>
        </w:rPr>
        <w:t>.0</w:t>
      </w:r>
      <w:r w:rsidR="00B0777D" w:rsidRPr="00237B0E">
        <w:rPr>
          <w:rFonts w:ascii="Lato" w:hAnsi="Lato"/>
          <w:color w:val="000000" w:themeColor="text1"/>
          <w:sz w:val="20"/>
          <w:szCs w:val="20"/>
        </w:rPr>
        <w:t>7</w:t>
      </w:r>
      <w:r w:rsidRPr="00237B0E">
        <w:rPr>
          <w:rFonts w:ascii="Lato" w:hAnsi="Lato"/>
          <w:color w:val="000000" w:themeColor="text1"/>
          <w:sz w:val="20"/>
          <w:szCs w:val="20"/>
        </w:rPr>
        <w:t>.202</w:t>
      </w:r>
      <w:r w:rsidR="00AA0F43" w:rsidRPr="00237B0E">
        <w:rPr>
          <w:rFonts w:ascii="Lato" w:hAnsi="Lato"/>
          <w:color w:val="000000" w:themeColor="text1"/>
          <w:sz w:val="20"/>
          <w:szCs w:val="20"/>
        </w:rPr>
        <w:t>4</w:t>
      </w:r>
      <w:r w:rsidRPr="00237B0E">
        <w:rPr>
          <w:rFonts w:ascii="Lato" w:hAnsi="Lato"/>
          <w:color w:val="000000" w:themeColor="text1"/>
          <w:sz w:val="20"/>
          <w:szCs w:val="20"/>
        </w:rPr>
        <w:t xml:space="preserve"> r.</w:t>
      </w:r>
    </w:p>
    <w:p w14:paraId="11B88E9E" w14:textId="5BD3E639" w:rsidR="00C62829" w:rsidRPr="00237B0E" w:rsidRDefault="00C62829" w:rsidP="00250432">
      <w:pPr>
        <w:pStyle w:val="Default"/>
        <w:spacing w:line="276" w:lineRule="auto"/>
        <w:jc w:val="both"/>
        <w:rPr>
          <w:rFonts w:ascii="Lato" w:hAnsi="Lato"/>
          <w:sz w:val="20"/>
          <w:szCs w:val="20"/>
        </w:rPr>
      </w:pPr>
    </w:p>
    <w:p w14:paraId="3EDD63BA" w14:textId="763F96E0" w:rsidR="00C53FC9" w:rsidRPr="00237B0E" w:rsidRDefault="00C53FC9" w:rsidP="00E33DD2">
      <w:pPr>
        <w:pStyle w:val="Default"/>
        <w:jc w:val="both"/>
        <w:rPr>
          <w:rFonts w:ascii="Lato" w:hAnsi="Lato"/>
          <w:b/>
          <w:sz w:val="20"/>
          <w:szCs w:val="20"/>
          <w:u w:val="single"/>
        </w:rPr>
      </w:pPr>
      <w:r w:rsidRPr="00237B0E">
        <w:rPr>
          <w:rFonts w:ascii="Lato" w:hAnsi="Lato"/>
          <w:b/>
          <w:sz w:val="20"/>
          <w:szCs w:val="20"/>
          <w:u w:val="single"/>
        </w:rPr>
        <w:t>W celu wykonania wynikającego z przepisów obowiązującego prawa obowiązku zasięgnięcia</w:t>
      </w:r>
      <w:r w:rsidR="00E33DD2" w:rsidRPr="00237B0E">
        <w:rPr>
          <w:rFonts w:ascii="Lato" w:hAnsi="Lato"/>
          <w:b/>
          <w:sz w:val="20"/>
          <w:szCs w:val="20"/>
          <w:u w:val="single"/>
        </w:rPr>
        <w:t xml:space="preserve"> </w:t>
      </w:r>
      <w:r w:rsidRPr="00237B0E">
        <w:rPr>
          <w:rFonts w:ascii="Lato" w:hAnsi="Lato"/>
          <w:b/>
          <w:sz w:val="20"/>
          <w:szCs w:val="20"/>
          <w:u w:val="single"/>
        </w:rPr>
        <w:t>opinii projekt ustawy projekt otrzymali:</w:t>
      </w:r>
    </w:p>
    <w:p w14:paraId="4E47AFF6" w14:textId="77777777" w:rsidR="00C53FC9" w:rsidRPr="00237B0E" w:rsidRDefault="00C53FC9" w:rsidP="00C53FC9">
      <w:pPr>
        <w:pStyle w:val="Akapitzlist"/>
        <w:numPr>
          <w:ilvl w:val="0"/>
          <w:numId w:val="8"/>
        </w:num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Główny Inspektor Pracy,</w:t>
      </w:r>
    </w:p>
    <w:p w14:paraId="2F363E98" w14:textId="77777777" w:rsidR="00C53FC9" w:rsidRPr="00237B0E" w:rsidRDefault="00C53FC9" w:rsidP="00C53FC9">
      <w:pPr>
        <w:pStyle w:val="Akapitzlist"/>
        <w:numPr>
          <w:ilvl w:val="0"/>
          <w:numId w:val="8"/>
        </w:num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Prezes Urzędu Ochrony Danych Osobowych,</w:t>
      </w:r>
    </w:p>
    <w:p w14:paraId="4F0C18F8" w14:textId="77777777" w:rsidR="00C53FC9" w:rsidRPr="00237B0E" w:rsidRDefault="00C53FC9" w:rsidP="00C53FC9">
      <w:pPr>
        <w:pStyle w:val="Akapitzlist"/>
        <w:numPr>
          <w:ilvl w:val="0"/>
          <w:numId w:val="8"/>
        </w:num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Prezes Prokuratorii Generalnej Rzeczypospolitej Polskiej,</w:t>
      </w:r>
    </w:p>
    <w:p w14:paraId="1E26D470" w14:textId="77777777" w:rsidR="00C53FC9" w:rsidRPr="00237B0E" w:rsidRDefault="00C53FC9" w:rsidP="00C53FC9">
      <w:pPr>
        <w:pStyle w:val="Akapitzlist"/>
        <w:numPr>
          <w:ilvl w:val="0"/>
          <w:numId w:val="8"/>
        </w:num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Prezes Głównego Urzędu Statystycznego,</w:t>
      </w:r>
    </w:p>
    <w:p w14:paraId="52B08735" w14:textId="77777777" w:rsidR="00C53FC9" w:rsidRPr="00237B0E" w:rsidRDefault="00C53FC9" w:rsidP="00C53FC9">
      <w:pPr>
        <w:pStyle w:val="Akapitzlist"/>
        <w:numPr>
          <w:ilvl w:val="0"/>
          <w:numId w:val="8"/>
        </w:num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Rzecznik Praw Obywatelskich,</w:t>
      </w:r>
    </w:p>
    <w:p w14:paraId="593FD0C6" w14:textId="77777777" w:rsidR="00C53FC9" w:rsidRPr="00237B0E" w:rsidRDefault="00C53FC9" w:rsidP="00C53FC9">
      <w:pPr>
        <w:pStyle w:val="Akapitzlist"/>
        <w:numPr>
          <w:ilvl w:val="0"/>
          <w:numId w:val="8"/>
        </w:num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Rzecznik Praw Dziecka,</w:t>
      </w:r>
    </w:p>
    <w:p w14:paraId="00391194" w14:textId="286D4242" w:rsidR="00C53FC9" w:rsidRPr="00237B0E" w:rsidRDefault="00C53FC9" w:rsidP="00C53FC9">
      <w:pPr>
        <w:pStyle w:val="Akapitzlist"/>
        <w:numPr>
          <w:ilvl w:val="0"/>
          <w:numId w:val="8"/>
        </w:num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Rzecznik Praw Pacjenta</w:t>
      </w:r>
      <w:r w:rsidR="0070609B" w:rsidRPr="00237B0E">
        <w:rPr>
          <w:rFonts w:ascii="Lato" w:hAnsi="Lato"/>
          <w:sz w:val="20"/>
          <w:szCs w:val="20"/>
        </w:rPr>
        <w:t>,</w:t>
      </w:r>
    </w:p>
    <w:p w14:paraId="0293A23E" w14:textId="33BD7419" w:rsidR="0070609B" w:rsidRPr="00237B0E" w:rsidRDefault="0070609B" w:rsidP="00156A79">
      <w:pPr>
        <w:pStyle w:val="Akapitzlist"/>
        <w:numPr>
          <w:ilvl w:val="0"/>
          <w:numId w:val="8"/>
        </w:numPr>
        <w:spacing w:after="0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Komisji Wspólnej Rządu i Samorządu Terytorialnego.</w:t>
      </w:r>
    </w:p>
    <w:p w14:paraId="310C9D7B" w14:textId="77777777" w:rsidR="00156A79" w:rsidRPr="00237B0E" w:rsidRDefault="00156A79" w:rsidP="00C53FC9">
      <w:pPr>
        <w:pStyle w:val="Default"/>
        <w:jc w:val="both"/>
        <w:rPr>
          <w:rFonts w:ascii="Lato" w:hAnsi="Lato"/>
          <w:sz w:val="20"/>
          <w:szCs w:val="20"/>
        </w:rPr>
      </w:pPr>
    </w:p>
    <w:p w14:paraId="1DEEFF40" w14:textId="7D25DFEE" w:rsidR="00C53FC9" w:rsidRPr="00237B0E" w:rsidRDefault="00C53FC9" w:rsidP="00C53FC9">
      <w:pPr>
        <w:pStyle w:val="Default"/>
        <w:jc w:val="both"/>
        <w:rPr>
          <w:rFonts w:ascii="Lato" w:hAnsi="Lato"/>
          <w:color w:val="au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 xml:space="preserve">Data rozpoczęcia </w:t>
      </w:r>
      <w:r w:rsidRPr="00237B0E">
        <w:rPr>
          <w:rFonts w:ascii="Lato" w:hAnsi="Lato"/>
          <w:color w:val="auto"/>
          <w:sz w:val="20"/>
          <w:szCs w:val="20"/>
        </w:rPr>
        <w:t>opiniowania: 2</w:t>
      </w:r>
      <w:r w:rsidR="00B0777D" w:rsidRPr="00237B0E">
        <w:rPr>
          <w:rFonts w:ascii="Lato" w:hAnsi="Lato"/>
          <w:color w:val="auto"/>
          <w:sz w:val="20"/>
          <w:szCs w:val="20"/>
        </w:rPr>
        <w:t>8</w:t>
      </w:r>
      <w:r w:rsidRPr="00237B0E">
        <w:rPr>
          <w:rFonts w:ascii="Lato" w:hAnsi="Lato"/>
          <w:color w:val="auto"/>
          <w:sz w:val="20"/>
          <w:szCs w:val="20"/>
        </w:rPr>
        <w:t>.06.2024 r.</w:t>
      </w:r>
    </w:p>
    <w:p w14:paraId="6B340294" w14:textId="58B80F37" w:rsidR="00C53FC9" w:rsidRPr="00237B0E" w:rsidRDefault="00C53FC9" w:rsidP="00C53FC9">
      <w:pPr>
        <w:pStyle w:val="Default"/>
        <w:spacing w:line="276" w:lineRule="auto"/>
        <w:jc w:val="both"/>
        <w:rPr>
          <w:rFonts w:ascii="Lato" w:hAnsi="Lato"/>
          <w:color w:val="auto"/>
          <w:sz w:val="20"/>
          <w:szCs w:val="20"/>
        </w:rPr>
      </w:pPr>
      <w:r w:rsidRPr="00237B0E">
        <w:rPr>
          <w:rFonts w:ascii="Lato" w:hAnsi="Lato"/>
          <w:color w:val="auto"/>
          <w:sz w:val="20"/>
          <w:szCs w:val="20"/>
        </w:rPr>
        <w:t>Data zakończenia opiniowania: 2</w:t>
      </w:r>
      <w:r w:rsidR="00B0777D" w:rsidRPr="00237B0E">
        <w:rPr>
          <w:rFonts w:ascii="Lato" w:hAnsi="Lato"/>
          <w:color w:val="auto"/>
          <w:sz w:val="20"/>
          <w:szCs w:val="20"/>
        </w:rPr>
        <w:t>8</w:t>
      </w:r>
      <w:r w:rsidRPr="00237B0E">
        <w:rPr>
          <w:rFonts w:ascii="Lato" w:hAnsi="Lato"/>
          <w:color w:val="auto"/>
          <w:sz w:val="20"/>
          <w:szCs w:val="20"/>
        </w:rPr>
        <w:t>.07.2024 r.</w:t>
      </w:r>
    </w:p>
    <w:p w14:paraId="3CFFDD66" w14:textId="77777777" w:rsidR="00C53FC9" w:rsidRPr="00237B0E" w:rsidRDefault="00C53FC9" w:rsidP="00250432">
      <w:pPr>
        <w:pStyle w:val="Default"/>
        <w:spacing w:line="276" w:lineRule="auto"/>
        <w:jc w:val="both"/>
        <w:rPr>
          <w:rFonts w:ascii="Lato" w:hAnsi="Lato"/>
          <w:sz w:val="20"/>
          <w:szCs w:val="20"/>
        </w:rPr>
      </w:pPr>
    </w:p>
    <w:p w14:paraId="70440050" w14:textId="30104F68" w:rsidR="00C62829" w:rsidRPr="00237B0E" w:rsidRDefault="00C62829" w:rsidP="00250432">
      <w:pPr>
        <w:pStyle w:val="Default"/>
        <w:spacing w:line="276" w:lineRule="auto"/>
        <w:jc w:val="both"/>
        <w:rPr>
          <w:rFonts w:ascii="Lato" w:hAnsi="Lato"/>
          <w:b/>
          <w:sz w:val="20"/>
          <w:szCs w:val="20"/>
          <w:u w:val="single"/>
        </w:rPr>
      </w:pPr>
      <w:r w:rsidRPr="00237B0E">
        <w:rPr>
          <w:rFonts w:ascii="Lato" w:hAnsi="Lato"/>
          <w:b/>
          <w:sz w:val="20"/>
          <w:szCs w:val="20"/>
          <w:u w:val="single"/>
        </w:rPr>
        <w:t>Cele i przesłanki konsultowan</w:t>
      </w:r>
      <w:r w:rsidR="00C53FC9" w:rsidRPr="00237B0E">
        <w:rPr>
          <w:rFonts w:ascii="Lato" w:hAnsi="Lato"/>
          <w:b/>
          <w:sz w:val="20"/>
          <w:szCs w:val="20"/>
          <w:u w:val="single"/>
        </w:rPr>
        <w:t>ego projektu</w:t>
      </w:r>
      <w:r w:rsidRPr="00237B0E">
        <w:rPr>
          <w:rFonts w:ascii="Lato" w:hAnsi="Lato"/>
          <w:b/>
          <w:sz w:val="20"/>
          <w:szCs w:val="20"/>
          <w:u w:val="single"/>
        </w:rPr>
        <w:t xml:space="preserve">: </w:t>
      </w:r>
    </w:p>
    <w:p w14:paraId="7E6CBB1D" w14:textId="77777777" w:rsidR="00156A79" w:rsidRPr="00237B0E" w:rsidRDefault="003E4E8F" w:rsidP="00156A79">
      <w:pPr>
        <w:jc w:val="both"/>
        <w:rPr>
          <w:rFonts w:ascii="Lato" w:eastAsia="Times New Roman" w:hAnsi="Lato"/>
          <w:sz w:val="20"/>
          <w:szCs w:val="20"/>
          <w:lang w:eastAsia="pl-PL"/>
        </w:rPr>
      </w:pPr>
      <w:r w:rsidRPr="00237B0E">
        <w:rPr>
          <w:rFonts w:ascii="Lato" w:eastAsia="Times New Roman" w:hAnsi="Lato"/>
          <w:sz w:val="20"/>
          <w:szCs w:val="20"/>
          <w:lang w:eastAsia="pl-PL"/>
        </w:rPr>
        <w:t xml:space="preserve">Projekt ustawy o zawodzie psychologa oraz samorządzie zawodowym psychologów ma na celu uregulowanie zawodu psychologa zgodnie z obecnymi standardami legislacyjnymi i w zgodzie z przepisami </w:t>
      </w:r>
      <w:r w:rsidRPr="00237B0E">
        <w:rPr>
          <w:rFonts w:ascii="Lato" w:hAnsi="Lato"/>
          <w:sz w:val="20"/>
          <w:szCs w:val="20"/>
        </w:rPr>
        <w:t>Unii Europejskiej</w:t>
      </w:r>
      <w:r w:rsidRPr="00237B0E">
        <w:rPr>
          <w:rFonts w:ascii="Lato" w:eastAsia="Times New Roman" w:hAnsi="Lato"/>
          <w:sz w:val="20"/>
          <w:szCs w:val="20"/>
          <w:lang w:eastAsia="pl-PL"/>
        </w:rPr>
        <w:t xml:space="preserve"> oraz uchylenie wadliwej ustawy z dnia 8 czerwca 2001 r. o zawodzie psychologa i samorządzie zawodowym psychologów (Dz.U. z 2019 r. poz. 1026).</w:t>
      </w:r>
    </w:p>
    <w:p w14:paraId="0F226FCC" w14:textId="77777777" w:rsidR="00156A79" w:rsidRPr="00237B0E" w:rsidRDefault="00156A79" w:rsidP="00156A79">
      <w:pPr>
        <w:jc w:val="both"/>
        <w:rPr>
          <w:rFonts w:ascii="Lato" w:eastAsia="Times New Roman" w:hAnsi="Lato"/>
          <w:sz w:val="20"/>
          <w:szCs w:val="20"/>
          <w:lang w:eastAsia="pl-PL"/>
        </w:rPr>
      </w:pPr>
    </w:p>
    <w:p w14:paraId="540D355E" w14:textId="2C5334EF" w:rsidR="003E4E8F" w:rsidRPr="00237B0E" w:rsidRDefault="003E4E8F" w:rsidP="00156A79">
      <w:pPr>
        <w:jc w:val="both"/>
        <w:rPr>
          <w:rFonts w:ascii="Lato" w:eastAsia="Times New Roman" w:hAnsi="Lato"/>
          <w:sz w:val="20"/>
          <w:szCs w:val="20"/>
          <w:lang w:eastAsia="pl-PL"/>
        </w:rPr>
      </w:pPr>
      <w:r w:rsidRPr="00237B0E">
        <w:rPr>
          <w:rFonts w:ascii="Lato" w:hAnsi="Lato"/>
          <w:sz w:val="20"/>
          <w:szCs w:val="20"/>
        </w:rPr>
        <w:t xml:space="preserve">Obecnie obowiązująca ustawa nie funkcjonuje w praktyce, z uwagi na liczne wady prawne i legislacyjne uniemożliwiające jej stosowanie. </w:t>
      </w:r>
      <w:r w:rsidR="00C53FC9" w:rsidRPr="00237B0E">
        <w:rPr>
          <w:rFonts w:ascii="Lato" w:hAnsi="Lato"/>
          <w:sz w:val="20"/>
          <w:szCs w:val="20"/>
        </w:rPr>
        <w:t xml:space="preserve">Z uwagi na skalę </w:t>
      </w:r>
      <w:r w:rsidRPr="00237B0E">
        <w:rPr>
          <w:rFonts w:ascii="Lato" w:hAnsi="Lato"/>
          <w:sz w:val="20"/>
          <w:szCs w:val="20"/>
        </w:rPr>
        <w:t xml:space="preserve">wymaganych zmian </w:t>
      </w:r>
      <w:r w:rsidR="00C53FC9" w:rsidRPr="00237B0E">
        <w:rPr>
          <w:rFonts w:ascii="Lato" w:hAnsi="Lato"/>
          <w:sz w:val="20"/>
          <w:szCs w:val="20"/>
        </w:rPr>
        <w:t>konieczne było</w:t>
      </w:r>
      <w:r w:rsidRPr="00237B0E">
        <w:rPr>
          <w:rFonts w:ascii="Lato" w:hAnsi="Lato"/>
          <w:sz w:val="20"/>
          <w:szCs w:val="20"/>
        </w:rPr>
        <w:t xml:space="preserve"> opracowani</w:t>
      </w:r>
      <w:r w:rsidR="00C53FC9" w:rsidRPr="00237B0E">
        <w:rPr>
          <w:rFonts w:ascii="Lato" w:hAnsi="Lato"/>
          <w:sz w:val="20"/>
          <w:szCs w:val="20"/>
        </w:rPr>
        <w:t>e</w:t>
      </w:r>
      <w:r w:rsidRPr="00237B0E">
        <w:rPr>
          <w:rFonts w:ascii="Lato" w:hAnsi="Lato"/>
          <w:sz w:val="20"/>
          <w:szCs w:val="20"/>
        </w:rPr>
        <w:t xml:space="preserve"> projektu nowej ustawy.</w:t>
      </w:r>
    </w:p>
    <w:p w14:paraId="19C546B8" w14:textId="77777777" w:rsidR="003E4E8F" w:rsidRPr="00237B0E" w:rsidRDefault="003E4E8F" w:rsidP="00250432">
      <w:pPr>
        <w:jc w:val="both"/>
        <w:rPr>
          <w:rFonts w:ascii="Lato" w:hAnsi="Lato"/>
          <w:sz w:val="20"/>
          <w:szCs w:val="20"/>
        </w:rPr>
      </w:pPr>
    </w:p>
    <w:p w14:paraId="4036C614" w14:textId="77777777" w:rsidR="003E4E8F" w:rsidRPr="00237B0E" w:rsidRDefault="003E4E8F" w:rsidP="00250432">
      <w:p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Zakres przedmiotowy projektu ustawy obejmuje zasady uzyskiwania prawa wykonywania zawodu psychologa, zasady i warunki wykonywania zawodu psychologa, zasady organizacji i działania samorządu psychologów oraz zasady odpowiedzialności dyscyplinarnej psychologów.</w:t>
      </w:r>
    </w:p>
    <w:p w14:paraId="1059C0D0" w14:textId="77777777" w:rsidR="003E4E8F" w:rsidRPr="00237B0E" w:rsidRDefault="003E4E8F" w:rsidP="00250432">
      <w:pPr>
        <w:jc w:val="both"/>
        <w:rPr>
          <w:rFonts w:ascii="Lato" w:hAnsi="Lato"/>
          <w:sz w:val="20"/>
          <w:szCs w:val="20"/>
        </w:rPr>
      </w:pPr>
    </w:p>
    <w:p w14:paraId="5E46B358" w14:textId="262C0309" w:rsidR="003E4E8F" w:rsidRPr="00237B0E" w:rsidRDefault="003E4E8F" w:rsidP="00250432">
      <w:p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 xml:space="preserve">W projekcie zaproponowane zostały szczegółowe procedury </w:t>
      </w:r>
      <w:r w:rsidR="00D8742B">
        <w:rPr>
          <w:rFonts w:ascii="Lato" w:hAnsi="Lato"/>
          <w:sz w:val="20"/>
          <w:szCs w:val="20"/>
        </w:rPr>
        <w:t xml:space="preserve">tak </w:t>
      </w:r>
      <w:r w:rsidRPr="00237B0E">
        <w:rPr>
          <w:rFonts w:ascii="Lato" w:hAnsi="Lato"/>
          <w:sz w:val="20"/>
          <w:szCs w:val="20"/>
        </w:rPr>
        <w:t>aby zabezpieczyć prawa i interesy tak psychologów jak i osób korzystających ze świadczeń psychologicznych. Opracowany przez resort pracy projekt przewiduje między innymi:</w:t>
      </w:r>
    </w:p>
    <w:p w14:paraId="595B1142" w14:textId="77777777" w:rsidR="003E4E8F" w:rsidRPr="00237B0E" w:rsidRDefault="003E4E8F" w:rsidP="00250432">
      <w:pPr>
        <w:numPr>
          <w:ilvl w:val="0"/>
          <w:numId w:val="11"/>
        </w:numPr>
        <w:ind w:left="357" w:hanging="357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uchylenie w całości ustawy z dnia 8 czerwca 2001 r. o zawodzie psychologa i samorządzie zawodowym psychologów,</w:t>
      </w:r>
    </w:p>
    <w:p w14:paraId="15B1E619" w14:textId="77777777" w:rsidR="003E4E8F" w:rsidRPr="00237B0E" w:rsidRDefault="003E4E8F" w:rsidP="00250432">
      <w:pPr>
        <w:numPr>
          <w:ilvl w:val="0"/>
          <w:numId w:val="11"/>
        </w:numPr>
        <w:ind w:left="357" w:hanging="357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wprowadzenie definicji świadczeń psychologicznych, które zostały wypracowane przez środowisko psychologów – stowarzyszenia i związki psychologów na wcześniejszych etapach prac nad regulacją zawodu psychologa,</w:t>
      </w:r>
    </w:p>
    <w:p w14:paraId="64D50DBE" w14:textId="77777777" w:rsidR="003E4E8F" w:rsidRPr="00237B0E" w:rsidRDefault="003E4E8F" w:rsidP="00250432">
      <w:pPr>
        <w:numPr>
          <w:ilvl w:val="0"/>
          <w:numId w:val="11"/>
        </w:numPr>
        <w:ind w:left="357" w:hanging="357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określenie zasad uzyskiwania prawa do wykonywania zawodu psychologa oraz prowadzenia listy psychologów,</w:t>
      </w:r>
    </w:p>
    <w:p w14:paraId="5C7D28DC" w14:textId="77777777" w:rsidR="003E4E8F" w:rsidRPr="00237B0E" w:rsidRDefault="003E4E8F" w:rsidP="00250432">
      <w:pPr>
        <w:numPr>
          <w:ilvl w:val="0"/>
          <w:numId w:val="11"/>
        </w:numPr>
        <w:ind w:left="357" w:hanging="357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wprowadzenie p</w:t>
      </w:r>
      <w:r w:rsidRPr="00237B0E">
        <w:rPr>
          <w:rFonts w:ascii="Lato" w:hAnsi="Lato"/>
          <w:bCs/>
          <w:sz w:val="20"/>
          <w:szCs w:val="20"/>
        </w:rPr>
        <w:t xml:space="preserve">rocedury uznawania kwalifikacji zawodowych </w:t>
      </w:r>
      <w:r w:rsidRPr="00237B0E">
        <w:rPr>
          <w:rFonts w:ascii="Lato" w:hAnsi="Lato"/>
          <w:sz w:val="20"/>
          <w:szCs w:val="20"/>
        </w:rPr>
        <w:t xml:space="preserve">do wykonywania zawodu psychologa </w:t>
      </w:r>
      <w:r w:rsidRPr="00237B0E">
        <w:rPr>
          <w:rFonts w:ascii="Lato" w:hAnsi="Lato"/>
          <w:bCs/>
          <w:sz w:val="20"/>
          <w:szCs w:val="20"/>
        </w:rPr>
        <w:t>zarówno dla osób z Unii Europejskiej jak i cudzoziemców,</w:t>
      </w:r>
      <w:r w:rsidRPr="00237B0E">
        <w:rPr>
          <w:rFonts w:ascii="Lato" w:hAnsi="Lato"/>
          <w:sz w:val="20"/>
          <w:szCs w:val="20"/>
        </w:rPr>
        <w:t xml:space="preserve"> </w:t>
      </w:r>
    </w:p>
    <w:p w14:paraId="48955CE8" w14:textId="77777777" w:rsidR="003E4E8F" w:rsidRPr="00237B0E" w:rsidRDefault="003E4E8F" w:rsidP="00250432">
      <w:pPr>
        <w:numPr>
          <w:ilvl w:val="0"/>
          <w:numId w:val="11"/>
        </w:numPr>
        <w:ind w:left="357" w:hanging="357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sprawowanie nadzoru przez ministra właściwego do spraw pracy nad samorządem zawodowym psychologów, który będzie sprawowany w zakresie i na zasadach określonych w ustawie,</w:t>
      </w:r>
    </w:p>
    <w:p w14:paraId="251A1A15" w14:textId="77777777" w:rsidR="003E4E8F" w:rsidRPr="00237B0E" w:rsidRDefault="003E4E8F" w:rsidP="00250432">
      <w:pPr>
        <w:numPr>
          <w:ilvl w:val="0"/>
          <w:numId w:val="11"/>
        </w:numPr>
        <w:ind w:left="357" w:hanging="357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powołanie dwustopniowego samorządu zawodowego psychologów, który będzie min. ustalał zasady etyki zawodowej, w celu zapewnienia standardów należytego wykonywania zawodu,</w:t>
      </w:r>
    </w:p>
    <w:p w14:paraId="75675D62" w14:textId="77777777" w:rsidR="003E4E8F" w:rsidRPr="00237B0E" w:rsidRDefault="003E4E8F" w:rsidP="00250432">
      <w:pPr>
        <w:numPr>
          <w:ilvl w:val="0"/>
          <w:numId w:val="11"/>
        </w:numPr>
        <w:ind w:left="357" w:hanging="357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wprowadzenie instytucji opieki, której celem jest pomoc we wdrożeniu do wykonywania zawodu psychologa,</w:t>
      </w:r>
    </w:p>
    <w:p w14:paraId="19767CED" w14:textId="77777777" w:rsidR="003E4E8F" w:rsidRPr="00237B0E" w:rsidRDefault="003E4E8F" w:rsidP="00250432">
      <w:pPr>
        <w:numPr>
          <w:ilvl w:val="0"/>
          <w:numId w:val="11"/>
        </w:numPr>
        <w:ind w:left="357" w:hanging="357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wprowadzenie systemu odpowiedzialności zawodowej psychologów.</w:t>
      </w:r>
    </w:p>
    <w:p w14:paraId="003CE0FA" w14:textId="04CDA767" w:rsidR="00C62829" w:rsidRPr="00237B0E" w:rsidRDefault="00C62829" w:rsidP="00250432">
      <w:pPr>
        <w:shd w:val="clear" w:color="auto" w:fill="FFFFFF"/>
        <w:autoSpaceDE w:val="0"/>
        <w:autoSpaceDN w:val="0"/>
        <w:adjustRightInd w:val="0"/>
        <w:jc w:val="both"/>
        <w:rPr>
          <w:rFonts w:ascii="Lato" w:hAnsi="Lato"/>
          <w:sz w:val="20"/>
          <w:szCs w:val="20"/>
        </w:rPr>
      </w:pPr>
    </w:p>
    <w:p w14:paraId="25EE5846" w14:textId="53E5FEE3" w:rsidR="00C62829" w:rsidRPr="00237B0E" w:rsidRDefault="00C62829" w:rsidP="00250432">
      <w:pPr>
        <w:pStyle w:val="Default"/>
        <w:spacing w:line="276" w:lineRule="auto"/>
        <w:jc w:val="both"/>
        <w:rPr>
          <w:rFonts w:ascii="Lato" w:hAnsi="Lato"/>
          <w:b/>
          <w:color w:val="000000" w:themeColor="text1"/>
          <w:sz w:val="20"/>
          <w:szCs w:val="20"/>
          <w:u w:val="single"/>
        </w:rPr>
      </w:pPr>
      <w:r w:rsidRPr="00237B0E">
        <w:rPr>
          <w:rFonts w:ascii="Lato" w:hAnsi="Lato"/>
          <w:b/>
          <w:color w:val="000000" w:themeColor="text1"/>
          <w:sz w:val="20"/>
          <w:szCs w:val="20"/>
          <w:u w:val="single"/>
        </w:rPr>
        <w:t xml:space="preserve">Sposób zgłaszania uwag: </w:t>
      </w:r>
    </w:p>
    <w:p w14:paraId="32DAB30E" w14:textId="77777777" w:rsidR="00BF7C05" w:rsidRPr="00237B0E" w:rsidRDefault="00C62829" w:rsidP="00250432">
      <w:pPr>
        <w:pStyle w:val="Default"/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Uwagi należało złożyć lub przesłać</w:t>
      </w:r>
      <w:r w:rsidR="00BF7C05" w:rsidRPr="00237B0E">
        <w:rPr>
          <w:rFonts w:ascii="Lato" w:hAnsi="Lato"/>
          <w:color w:val="000000" w:themeColor="text1"/>
          <w:sz w:val="20"/>
          <w:szCs w:val="20"/>
        </w:rPr>
        <w:t>:</w:t>
      </w:r>
    </w:p>
    <w:p w14:paraId="4CF20263" w14:textId="76C9CB13" w:rsidR="00BF7C05" w:rsidRPr="00237B0E" w:rsidRDefault="00BF7C05" w:rsidP="00250432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b/>
          <w:sz w:val="20"/>
          <w:szCs w:val="20"/>
        </w:rPr>
        <w:lastRenderedPageBreak/>
        <w:t xml:space="preserve">pisemnie na adres: </w:t>
      </w:r>
      <w:r w:rsidRPr="00237B0E">
        <w:rPr>
          <w:rFonts w:ascii="Lato" w:hAnsi="Lato"/>
          <w:sz w:val="20"/>
          <w:szCs w:val="20"/>
        </w:rPr>
        <w:t>Departament Dialogu i Partnerstwa Społecznego</w:t>
      </w:r>
      <w:r w:rsidR="00156A79" w:rsidRPr="00237B0E">
        <w:rPr>
          <w:rFonts w:ascii="Lato" w:hAnsi="Lato"/>
          <w:sz w:val="20"/>
          <w:szCs w:val="20"/>
        </w:rPr>
        <w:t xml:space="preserve"> </w:t>
      </w:r>
      <w:r w:rsidRPr="00237B0E">
        <w:rPr>
          <w:rFonts w:ascii="Lato" w:hAnsi="Lato"/>
          <w:sz w:val="20"/>
          <w:szCs w:val="20"/>
        </w:rPr>
        <w:t>Ministerstwo Rodziny, Pracy i</w:t>
      </w:r>
      <w:r w:rsidR="004D1198">
        <w:rPr>
          <w:rFonts w:ascii="Lato" w:hAnsi="Lato"/>
          <w:sz w:val="20"/>
          <w:szCs w:val="20"/>
        </w:rPr>
        <w:t> </w:t>
      </w:r>
      <w:r w:rsidRPr="00237B0E">
        <w:rPr>
          <w:rFonts w:ascii="Lato" w:hAnsi="Lato"/>
          <w:sz w:val="20"/>
          <w:szCs w:val="20"/>
        </w:rPr>
        <w:t>Polityki Społecznej</w:t>
      </w:r>
      <w:r w:rsidR="00156A79" w:rsidRPr="00237B0E">
        <w:rPr>
          <w:rFonts w:ascii="Lato" w:hAnsi="Lato"/>
          <w:sz w:val="20"/>
          <w:szCs w:val="20"/>
        </w:rPr>
        <w:t xml:space="preserve">, </w:t>
      </w:r>
      <w:r w:rsidRPr="00237B0E">
        <w:rPr>
          <w:rFonts w:ascii="Lato" w:hAnsi="Lato"/>
          <w:sz w:val="20"/>
          <w:szCs w:val="20"/>
        </w:rPr>
        <w:t>ul. Nowogrodzka 1/3/5</w:t>
      </w:r>
      <w:r w:rsidR="00156A79" w:rsidRPr="00237B0E">
        <w:rPr>
          <w:rFonts w:ascii="Lato" w:hAnsi="Lato"/>
          <w:sz w:val="20"/>
          <w:szCs w:val="20"/>
        </w:rPr>
        <w:t xml:space="preserve">, </w:t>
      </w:r>
      <w:r w:rsidRPr="00237B0E">
        <w:rPr>
          <w:rFonts w:ascii="Lato" w:hAnsi="Lato"/>
          <w:sz w:val="20"/>
          <w:szCs w:val="20"/>
        </w:rPr>
        <w:t>00-513 Warszawa</w:t>
      </w:r>
      <w:r w:rsidR="00156A79" w:rsidRPr="00237B0E">
        <w:rPr>
          <w:rFonts w:ascii="Lato" w:hAnsi="Lato"/>
          <w:sz w:val="20"/>
          <w:szCs w:val="20"/>
        </w:rPr>
        <w:t xml:space="preserve">, </w:t>
      </w:r>
      <w:r w:rsidRPr="00237B0E">
        <w:rPr>
          <w:rFonts w:ascii="Lato" w:hAnsi="Lato"/>
          <w:sz w:val="20"/>
          <w:szCs w:val="20"/>
        </w:rPr>
        <w:t>lub</w:t>
      </w:r>
    </w:p>
    <w:p w14:paraId="4D1BC3D4" w14:textId="6C3F4F8C" w:rsidR="00C62829" w:rsidRPr="00237B0E" w:rsidRDefault="00BF7C05" w:rsidP="00250432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b/>
          <w:sz w:val="20"/>
          <w:szCs w:val="20"/>
        </w:rPr>
        <w:t>drogą elektroniczną</w:t>
      </w:r>
      <w:r w:rsidRPr="00237B0E">
        <w:rPr>
          <w:rFonts w:ascii="Lato" w:hAnsi="Lato"/>
          <w:sz w:val="20"/>
          <w:szCs w:val="20"/>
        </w:rPr>
        <w:t xml:space="preserve">: </w:t>
      </w:r>
      <w:r w:rsidR="00156A79" w:rsidRPr="00237B0E">
        <w:rPr>
          <w:rFonts w:ascii="Lato" w:hAnsi="Lato"/>
          <w:sz w:val="20"/>
          <w:szCs w:val="20"/>
        </w:rPr>
        <w:t>na adres mailowy:</w:t>
      </w:r>
      <w:r w:rsidRPr="00237B0E">
        <w:rPr>
          <w:rFonts w:ascii="Lato" w:hAnsi="Lato"/>
          <w:sz w:val="20"/>
          <w:szCs w:val="20"/>
        </w:rPr>
        <w:t xml:space="preserve"> </w:t>
      </w:r>
      <w:hyperlink r:id="rId8" w:history="1">
        <w:r w:rsidRPr="00237B0E">
          <w:rPr>
            <w:rStyle w:val="Hipercze"/>
            <w:rFonts w:ascii="Lato" w:hAnsi="Lato"/>
            <w:sz w:val="20"/>
            <w:szCs w:val="20"/>
          </w:rPr>
          <w:t>sekretariat.ddp@mrpips.gov.pl</w:t>
        </w:r>
      </w:hyperlink>
      <w:r w:rsidRPr="00237B0E">
        <w:rPr>
          <w:rFonts w:ascii="Lato" w:hAnsi="Lato"/>
          <w:sz w:val="20"/>
          <w:szCs w:val="20"/>
        </w:rPr>
        <w:t xml:space="preserve"> </w:t>
      </w:r>
      <w:r w:rsidR="00156A79" w:rsidRPr="00237B0E">
        <w:rPr>
          <w:rFonts w:ascii="Lato" w:hAnsi="Lato"/>
          <w:sz w:val="20"/>
          <w:szCs w:val="20"/>
        </w:rPr>
        <w:t xml:space="preserve">lub na elektroniczną skrzynkę podawczą </w:t>
      </w:r>
      <w:r w:rsidR="00C62829" w:rsidRPr="00237B0E">
        <w:rPr>
          <w:rFonts w:ascii="Lato" w:hAnsi="Lato"/>
          <w:color w:val="000000" w:themeColor="text1"/>
          <w:sz w:val="20"/>
          <w:szCs w:val="20"/>
        </w:rPr>
        <w:t>Ministerstwa Rodziny</w:t>
      </w:r>
      <w:r w:rsidR="006C4A98" w:rsidRPr="00237B0E">
        <w:rPr>
          <w:rFonts w:ascii="Lato" w:hAnsi="Lato"/>
          <w:color w:val="000000" w:themeColor="text1"/>
          <w:sz w:val="20"/>
          <w:szCs w:val="20"/>
        </w:rPr>
        <w:t>, Pracy</w:t>
      </w:r>
      <w:r w:rsidR="00C62829" w:rsidRPr="00237B0E">
        <w:rPr>
          <w:rFonts w:ascii="Lato" w:hAnsi="Lato"/>
          <w:color w:val="000000" w:themeColor="text1"/>
          <w:sz w:val="20"/>
          <w:szCs w:val="20"/>
        </w:rPr>
        <w:t xml:space="preserve"> i Polityki Społecznej </w:t>
      </w:r>
      <w:r w:rsidR="00156A79" w:rsidRPr="00237B0E">
        <w:rPr>
          <w:rFonts w:ascii="Lato" w:hAnsi="Lato"/>
          <w:color w:val="000000" w:themeColor="text1"/>
          <w:sz w:val="20"/>
          <w:szCs w:val="20"/>
        </w:rPr>
        <w:t>na platformie ePUAP</w:t>
      </w:r>
      <w:r w:rsidR="008E2447">
        <w:rPr>
          <w:rFonts w:ascii="Lato" w:hAnsi="Lato"/>
          <w:color w:val="000000" w:themeColor="text1"/>
          <w:sz w:val="20"/>
          <w:szCs w:val="20"/>
        </w:rPr>
        <w:t>.</w:t>
      </w:r>
    </w:p>
    <w:p w14:paraId="5B88C7DA" w14:textId="29DCC656" w:rsidR="00E33DD2" w:rsidRPr="00237B0E" w:rsidRDefault="00E33DD2" w:rsidP="00156A79">
      <w:pPr>
        <w:pStyle w:val="NormalnyWeb"/>
        <w:spacing w:after="0" w:afterAutospacing="0"/>
        <w:jc w:val="both"/>
        <w:rPr>
          <w:rFonts w:ascii="Lato" w:hAnsi="Lato"/>
          <w:b/>
          <w:bCs/>
          <w:color w:val="000000" w:themeColor="text1"/>
          <w:sz w:val="20"/>
          <w:szCs w:val="20"/>
          <w:u w:val="single"/>
        </w:rPr>
      </w:pPr>
      <w:r w:rsidRPr="00237B0E">
        <w:rPr>
          <w:rFonts w:ascii="Lato" w:hAnsi="Lato"/>
          <w:b/>
          <w:bCs/>
          <w:color w:val="000000" w:themeColor="text1"/>
          <w:sz w:val="20"/>
          <w:szCs w:val="20"/>
          <w:u w:val="single"/>
        </w:rPr>
        <w:t>Podmioty, które zgłosiły zainteresowanie pracami nad projektem w trybie przepisów o działalności lobbingowej w</w:t>
      </w:r>
      <w:r w:rsidR="005547A4">
        <w:rPr>
          <w:rFonts w:ascii="Lato" w:hAnsi="Lato"/>
          <w:b/>
          <w:bCs/>
          <w:color w:val="000000" w:themeColor="text1"/>
          <w:sz w:val="20"/>
          <w:szCs w:val="20"/>
          <w:u w:val="single"/>
        </w:rPr>
        <w:t> </w:t>
      </w:r>
      <w:r w:rsidRPr="00237B0E">
        <w:rPr>
          <w:rFonts w:ascii="Lato" w:hAnsi="Lato"/>
          <w:b/>
          <w:bCs/>
          <w:color w:val="000000" w:themeColor="text1"/>
          <w:sz w:val="20"/>
          <w:szCs w:val="20"/>
          <w:u w:val="single"/>
        </w:rPr>
        <w:t>procesie stanowienia prawa</w:t>
      </w:r>
      <w:r w:rsidR="00156A79" w:rsidRPr="00237B0E">
        <w:rPr>
          <w:rFonts w:ascii="Lato" w:hAnsi="Lato"/>
          <w:b/>
          <w:bCs/>
          <w:color w:val="000000" w:themeColor="text1"/>
          <w:sz w:val="20"/>
          <w:szCs w:val="20"/>
          <w:u w:val="single"/>
        </w:rPr>
        <w:t>:</w:t>
      </w:r>
    </w:p>
    <w:p w14:paraId="57A43939" w14:textId="5B3F5ED6" w:rsidR="00BF7C05" w:rsidRPr="00237B0E" w:rsidRDefault="00E33DD2" w:rsidP="00E33DD2">
      <w:pPr>
        <w:pStyle w:val="NormalnyWeb"/>
        <w:spacing w:before="0" w:beforeAutospacing="0" w:after="0" w:afterAutospacing="0"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Żaden podmiot nie zgłosił zainteresowania pracami nad projektem w trybie ustawy z dnia 7 lipca 2005 r. o</w:t>
      </w:r>
      <w:r w:rsidR="005547A4">
        <w:rPr>
          <w:rFonts w:ascii="Lato" w:hAnsi="Lato"/>
          <w:color w:val="000000" w:themeColor="text1"/>
          <w:sz w:val="20"/>
          <w:szCs w:val="20"/>
        </w:rPr>
        <w:t> </w:t>
      </w:r>
      <w:r w:rsidRPr="00237B0E">
        <w:rPr>
          <w:rFonts w:ascii="Lato" w:hAnsi="Lato"/>
          <w:color w:val="000000" w:themeColor="text1"/>
          <w:sz w:val="20"/>
          <w:szCs w:val="20"/>
        </w:rPr>
        <w:t>działalności lobbingowej w procesie stanowienia prawa.</w:t>
      </w:r>
    </w:p>
    <w:p w14:paraId="48B48C0D" w14:textId="77777777" w:rsidR="00E33DD2" w:rsidRPr="00237B0E" w:rsidRDefault="00E33DD2" w:rsidP="00156A79">
      <w:pPr>
        <w:jc w:val="both"/>
        <w:rPr>
          <w:rFonts w:ascii="Lato" w:eastAsia="Times New Roman" w:hAnsi="Lato" w:cs="Arial"/>
          <w:b/>
          <w:bCs/>
          <w:color w:val="000000"/>
          <w:sz w:val="20"/>
          <w:szCs w:val="20"/>
          <w:lang w:eastAsia="pl-PL"/>
        </w:rPr>
      </w:pPr>
    </w:p>
    <w:p w14:paraId="25CA2283" w14:textId="7D276343" w:rsidR="00E33DD2" w:rsidRPr="00237B0E" w:rsidRDefault="00E33DD2" w:rsidP="00156A79">
      <w:pPr>
        <w:jc w:val="both"/>
        <w:rPr>
          <w:rFonts w:ascii="Lato" w:eastAsia="Times New Roman" w:hAnsi="Lato" w:cs="Arial"/>
          <w:b/>
          <w:bCs/>
          <w:color w:val="000000"/>
          <w:sz w:val="20"/>
          <w:szCs w:val="20"/>
          <w:u w:val="single"/>
          <w:lang w:eastAsia="pl-PL"/>
        </w:rPr>
      </w:pPr>
      <w:r w:rsidRPr="00237B0E">
        <w:rPr>
          <w:rFonts w:ascii="Lato" w:eastAsia="Times New Roman" w:hAnsi="Lato" w:cs="Arial"/>
          <w:b/>
          <w:bCs/>
          <w:color w:val="000000"/>
          <w:sz w:val="20"/>
          <w:szCs w:val="20"/>
          <w:u w:val="single"/>
          <w:lang w:eastAsia="pl-PL"/>
        </w:rPr>
        <w:t>Wyniki zasięgnięcia opinii, dokonania konsultacji albo uzgodnienia projektu z właściwymi organami i</w:t>
      </w:r>
      <w:r w:rsidR="004D1198">
        <w:rPr>
          <w:rFonts w:ascii="Lato" w:eastAsia="Times New Roman" w:hAnsi="Lato" w:cs="Arial"/>
          <w:b/>
          <w:bCs/>
          <w:color w:val="000000"/>
          <w:sz w:val="20"/>
          <w:szCs w:val="20"/>
          <w:u w:val="single"/>
          <w:lang w:eastAsia="pl-PL"/>
        </w:rPr>
        <w:t> </w:t>
      </w:r>
      <w:r w:rsidRPr="00237B0E">
        <w:rPr>
          <w:rFonts w:ascii="Lato" w:eastAsia="Times New Roman" w:hAnsi="Lato" w:cs="Arial"/>
          <w:b/>
          <w:bCs/>
          <w:color w:val="000000"/>
          <w:sz w:val="20"/>
          <w:szCs w:val="20"/>
          <w:u w:val="single"/>
          <w:lang w:eastAsia="pl-PL"/>
        </w:rPr>
        <w:t>instytucjami Unii Europejskiej, w tym Europejskim Bankiem Centralnym</w:t>
      </w:r>
      <w:r w:rsidR="00156A79" w:rsidRPr="00237B0E">
        <w:rPr>
          <w:rFonts w:ascii="Lato" w:eastAsia="Times New Roman" w:hAnsi="Lato" w:cs="Arial"/>
          <w:b/>
          <w:bCs/>
          <w:color w:val="000000"/>
          <w:sz w:val="20"/>
          <w:szCs w:val="20"/>
          <w:u w:val="single"/>
          <w:lang w:eastAsia="pl-PL"/>
        </w:rPr>
        <w:t>:</w:t>
      </w:r>
    </w:p>
    <w:p w14:paraId="12F5ACC7" w14:textId="10738087" w:rsidR="0070609B" w:rsidRPr="00237B0E" w:rsidRDefault="0070609B" w:rsidP="00156A79">
      <w:pPr>
        <w:pStyle w:val="NormalnyWeb"/>
        <w:spacing w:before="0" w:beforeAutospacing="0" w:after="0" w:afterAutospacing="0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Projekt nie wymagał zaopiniowania, dokonania konsultacji albo uzgodnienia z właściwymi organami i</w:t>
      </w:r>
      <w:r w:rsidR="004D1198">
        <w:rPr>
          <w:rFonts w:ascii="Lato" w:hAnsi="Lato"/>
          <w:color w:val="000000" w:themeColor="text1"/>
          <w:sz w:val="20"/>
          <w:szCs w:val="20"/>
        </w:rPr>
        <w:t> </w:t>
      </w:r>
      <w:r w:rsidRPr="00237B0E">
        <w:rPr>
          <w:rFonts w:ascii="Lato" w:hAnsi="Lato"/>
          <w:color w:val="000000" w:themeColor="text1"/>
          <w:sz w:val="20"/>
          <w:szCs w:val="20"/>
        </w:rPr>
        <w:t>instytucjami Unii Europejskiej, w tym Europejskim Bankiem Centralnym.</w:t>
      </w:r>
    </w:p>
    <w:p w14:paraId="2C86B3D3" w14:textId="77777777" w:rsidR="00BF7C05" w:rsidRPr="00237B0E" w:rsidRDefault="00BF7C05" w:rsidP="00250432">
      <w:pPr>
        <w:pStyle w:val="NormalnyWeb"/>
        <w:spacing w:before="0" w:beforeAutospacing="0" w:after="0" w:afterAutospacing="0"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</w:p>
    <w:p w14:paraId="60587405" w14:textId="71D52110" w:rsidR="0047512E" w:rsidRPr="00237B0E" w:rsidRDefault="0047512E" w:rsidP="00250432">
      <w:pPr>
        <w:pStyle w:val="NormalnyWeb"/>
        <w:spacing w:before="0" w:beforeAutospacing="0" w:after="0" w:afterAutospacing="0" w:line="276" w:lineRule="auto"/>
        <w:jc w:val="both"/>
        <w:rPr>
          <w:rFonts w:ascii="Lato" w:hAnsi="Lato"/>
          <w:b/>
          <w:bCs/>
          <w:color w:val="000000" w:themeColor="text1"/>
          <w:sz w:val="20"/>
          <w:szCs w:val="20"/>
          <w:u w:val="single"/>
        </w:rPr>
      </w:pPr>
      <w:r w:rsidRPr="00237B0E">
        <w:rPr>
          <w:rFonts w:ascii="Lato" w:hAnsi="Lato"/>
          <w:b/>
          <w:bCs/>
          <w:color w:val="000000" w:themeColor="text1"/>
          <w:sz w:val="20"/>
          <w:szCs w:val="20"/>
          <w:u w:val="single"/>
        </w:rPr>
        <w:t>Wyniki konsultacji i opiniowania:</w:t>
      </w:r>
    </w:p>
    <w:p w14:paraId="6B449CFA" w14:textId="14FA37A5" w:rsidR="00D24913" w:rsidRPr="00237B0E" w:rsidRDefault="00D24913" w:rsidP="00475A6F">
      <w:pPr>
        <w:pStyle w:val="NormalnyWeb"/>
        <w:spacing w:before="0" w:beforeAutospacing="0" w:after="0" w:afterAutospacing="0"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Spośród podmiotów, do których skierowany został projekt ustawy w ramach konsultacji publicznych uwagi zgłosili:</w:t>
      </w:r>
    </w:p>
    <w:p w14:paraId="40825DA5" w14:textId="77777777" w:rsidR="00D24913" w:rsidRPr="00237B0E" w:rsidRDefault="00D24913" w:rsidP="00D24913">
      <w:pPr>
        <w:pStyle w:val="Default"/>
        <w:numPr>
          <w:ilvl w:val="0"/>
          <w:numId w:val="1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Polskie Towarzystwo Psychologiczne,</w:t>
      </w:r>
    </w:p>
    <w:p w14:paraId="644F470D" w14:textId="77777777" w:rsidR="00D24913" w:rsidRPr="00237B0E" w:rsidRDefault="00D24913" w:rsidP="00D24913">
      <w:pPr>
        <w:pStyle w:val="Default"/>
        <w:numPr>
          <w:ilvl w:val="0"/>
          <w:numId w:val="1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Stowarzyszenie Psychologów Sądowych w Polsce,</w:t>
      </w:r>
    </w:p>
    <w:p w14:paraId="50659BD5" w14:textId="77777777" w:rsidR="00D24913" w:rsidRPr="00237B0E" w:rsidRDefault="00D24913" w:rsidP="00D24913">
      <w:pPr>
        <w:pStyle w:val="Default"/>
        <w:numPr>
          <w:ilvl w:val="0"/>
          <w:numId w:val="1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Stowarzyszenie Studentów i Absolwentów Psychologii, </w:t>
      </w:r>
    </w:p>
    <w:p w14:paraId="6518199C" w14:textId="77777777" w:rsidR="00D24913" w:rsidRPr="00237B0E" w:rsidRDefault="00D24913" w:rsidP="00D24913">
      <w:pPr>
        <w:pStyle w:val="Default"/>
        <w:numPr>
          <w:ilvl w:val="0"/>
          <w:numId w:val="1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Polskie Towarzystwo Terapii Poznawczej i Behawioralnej,</w:t>
      </w:r>
    </w:p>
    <w:p w14:paraId="689B70B4" w14:textId="77777777" w:rsidR="00D24913" w:rsidRPr="00237B0E" w:rsidRDefault="00D24913" w:rsidP="00D24913">
      <w:pPr>
        <w:pStyle w:val="Default"/>
        <w:numPr>
          <w:ilvl w:val="0"/>
          <w:numId w:val="1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Towarzystwo Psychoterapii Psychoanalitycznej, </w:t>
      </w:r>
    </w:p>
    <w:p w14:paraId="2E3F8CF9" w14:textId="77777777" w:rsidR="00D24913" w:rsidRPr="00237B0E" w:rsidRDefault="00D24913" w:rsidP="00D24913">
      <w:pPr>
        <w:pStyle w:val="Default"/>
        <w:numPr>
          <w:ilvl w:val="0"/>
          <w:numId w:val="1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Polskie Towarzystwo Psychologii Klinicznej, </w:t>
      </w:r>
    </w:p>
    <w:p w14:paraId="570FEF4B" w14:textId="77777777" w:rsidR="00D24913" w:rsidRPr="00237B0E" w:rsidRDefault="00D24913" w:rsidP="00D24913">
      <w:pPr>
        <w:pStyle w:val="Default"/>
        <w:numPr>
          <w:ilvl w:val="0"/>
          <w:numId w:val="1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Uniwersytet im. Adama Mickiewicza w Poznaniu, Instytut Psychologii, </w:t>
      </w:r>
    </w:p>
    <w:p w14:paraId="195BEAFD" w14:textId="77777777" w:rsidR="00D24913" w:rsidRPr="00237B0E" w:rsidRDefault="00D24913" w:rsidP="00D24913">
      <w:pPr>
        <w:pStyle w:val="Default"/>
        <w:numPr>
          <w:ilvl w:val="0"/>
          <w:numId w:val="16"/>
        </w:numPr>
        <w:spacing w:line="276" w:lineRule="auto"/>
        <w:jc w:val="both"/>
        <w:rPr>
          <w:rFonts w:ascii="Lato" w:hAnsi="Lato"/>
          <w:color w:val="auto"/>
          <w:sz w:val="20"/>
          <w:szCs w:val="20"/>
        </w:rPr>
      </w:pPr>
      <w:r w:rsidRPr="00237B0E">
        <w:rPr>
          <w:rFonts w:ascii="Lato" w:hAnsi="Lato"/>
          <w:color w:val="auto"/>
          <w:sz w:val="20"/>
          <w:szCs w:val="20"/>
        </w:rPr>
        <w:t xml:space="preserve">Uniwersytet Jagielloński, Instytut Psychologii, </w:t>
      </w:r>
    </w:p>
    <w:p w14:paraId="76529E1C" w14:textId="77777777" w:rsidR="00D24913" w:rsidRPr="00237B0E" w:rsidRDefault="00D24913" w:rsidP="00D24913">
      <w:pPr>
        <w:pStyle w:val="Default"/>
        <w:numPr>
          <w:ilvl w:val="0"/>
          <w:numId w:val="1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 xml:space="preserve">Szkoła Wyższa Psychologii Społecznej w Warszawie, </w:t>
      </w:r>
    </w:p>
    <w:p w14:paraId="5A888CD5" w14:textId="77777777" w:rsidR="00D24913" w:rsidRPr="00237B0E" w:rsidRDefault="00D24913" w:rsidP="00D24913">
      <w:pPr>
        <w:pStyle w:val="Default"/>
        <w:numPr>
          <w:ilvl w:val="0"/>
          <w:numId w:val="16"/>
        </w:numPr>
        <w:spacing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Ogólnopolski Związek Zawodowy Psychologów.</w:t>
      </w:r>
    </w:p>
    <w:p w14:paraId="1B2FC51D" w14:textId="77777777" w:rsidR="00D24913" w:rsidRPr="00237B0E" w:rsidRDefault="00D24913" w:rsidP="00475A6F">
      <w:pPr>
        <w:pStyle w:val="NormalnyWeb"/>
        <w:spacing w:before="0" w:beforeAutospacing="0" w:after="0" w:afterAutospacing="0"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</w:p>
    <w:p w14:paraId="4D42CF69" w14:textId="34F04DA1" w:rsidR="00475A6F" w:rsidRPr="00237B0E" w:rsidRDefault="00D24913" w:rsidP="00475A6F">
      <w:pPr>
        <w:pStyle w:val="NormalnyWeb"/>
        <w:spacing w:before="0" w:beforeAutospacing="0" w:after="0" w:afterAutospacing="0"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 w:rsidRPr="00237B0E">
        <w:rPr>
          <w:rFonts w:ascii="Lato" w:hAnsi="Lato"/>
          <w:color w:val="000000" w:themeColor="text1"/>
          <w:sz w:val="20"/>
          <w:szCs w:val="20"/>
        </w:rPr>
        <w:t>Łącznie w</w:t>
      </w:r>
      <w:r w:rsidR="00DB7AD3" w:rsidRPr="00237B0E">
        <w:rPr>
          <w:rFonts w:ascii="Lato" w:hAnsi="Lato"/>
          <w:color w:val="000000" w:themeColor="text1"/>
          <w:sz w:val="20"/>
          <w:szCs w:val="20"/>
        </w:rPr>
        <w:t xml:space="preserve"> ramach konsultacji publicznych uwagi zgłosi</w:t>
      </w:r>
      <w:r w:rsidR="00924B31" w:rsidRPr="00237B0E">
        <w:rPr>
          <w:rFonts w:ascii="Lato" w:hAnsi="Lato"/>
          <w:color w:val="000000" w:themeColor="text1"/>
          <w:sz w:val="20"/>
          <w:szCs w:val="20"/>
        </w:rPr>
        <w:t>ło</w:t>
      </w:r>
      <w:r w:rsidR="002B7BBA" w:rsidRPr="00237B0E">
        <w:rPr>
          <w:rFonts w:ascii="Lato" w:hAnsi="Lato"/>
          <w:color w:val="000000" w:themeColor="text1"/>
          <w:sz w:val="20"/>
          <w:szCs w:val="20"/>
        </w:rPr>
        <w:t xml:space="preserve"> 55 podmiotów</w:t>
      </w:r>
      <w:r w:rsidR="00ED2C39" w:rsidRPr="00237B0E">
        <w:rPr>
          <w:rFonts w:ascii="Lato" w:hAnsi="Lato"/>
          <w:color w:val="000000" w:themeColor="text1"/>
          <w:sz w:val="20"/>
          <w:szCs w:val="20"/>
        </w:rPr>
        <w:t xml:space="preserve">, a w tym </w:t>
      </w:r>
      <w:r w:rsidR="00475A6F" w:rsidRPr="00237B0E">
        <w:rPr>
          <w:rFonts w:ascii="Lato" w:hAnsi="Lato"/>
          <w:color w:val="000000" w:themeColor="text1"/>
          <w:sz w:val="20"/>
          <w:szCs w:val="20"/>
        </w:rPr>
        <w:t>k</w:t>
      </w:r>
      <w:r w:rsidR="00924B31" w:rsidRPr="00237B0E">
        <w:rPr>
          <w:rFonts w:ascii="Lato" w:hAnsi="Lato"/>
          <w:color w:val="000000" w:themeColor="text1"/>
          <w:sz w:val="20"/>
          <w:szCs w:val="20"/>
        </w:rPr>
        <w:t>onsultan</w:t>
      </w:r>
      <w:r w:rsidR="002B7BBA" w:rsidRPr="00237B0E">
        <w:rPr>
          <w:rFonts w:ascii="Lato" w:hAnsi="Lato"/>
          <w:color w:val="000000" w:themeColor="text1"/>
          <w:sz w:val="20"/>
          <w:szCs w:val="20"/>
        </w:rPr>
        <w:t>ci</w:t>
      </w:r>
      <w:r w:rsidR="00924B31" w:rsidRPr="00237B0E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475A6F" w:rsidRPr="00237B0E">
        <w:rPr>
          <w:rFonts w:ascii="Lato" w:hAnsi="Lato"/>
          <w:color w:val="000000" w:themeColor="text1"/>
          <w:sz w:val="20"/>
          <w:szCs w:val="20"/>
        </w:rPr>
        <w:t>w</w:t>
      </w:r>
      <w:r w:rsidR="00156A79" w:rsidRPr="00237B0E">
        <w:rPr>
          <w:rFonts w:ascii="Lato" w:hAnsi="Lato"/>
          <w:color w:val="000000" w:themeColor="text1"/>
          <w:sz w:val="20"/>
          <w:szCs w:val="20"/>
        </w:rPr>
        <w:t>ojewódzcy i</w:t>
      </w:r>
      <w:r w:rsidR="005547A4">
        <w:rPr>
          <w:rFonts w:ascii="Lato" w:hAnsi="Lato"/>
          <w:color w:val="000000" w:themeColor="text1"/>
          <w:sz w:val="20"/>
          <w:szCs w:val="20"/>
        </w:rPr>
        <w:t> </w:t>
      </w:r>
      <w:r w:rsidR="00156A79" w:rsidRPr="00237B0E">
        <w:rPr>
          <w:rFonts w:ascii="Lato" w:hAnsi="Lato"/>
          <w:color w:val="000000" w:themeColor="text1"/>
          <w:sz w:val="20"/>
          <w:szCs w:val="20"/>
        </w:rPr>
        <w:t xml:space="preserve">Konsultant Krajowy w dziedzinie </w:t>
      </w:r>
      <w:r w:rsidR="00475A6F" w:rsidRPr="00237B0E">
        <w:rPr>
          <w:rFonts w:ascii="Lato" w:hAnsi="Lato"/>
          <w:color w:val="000000" w:themeColor="text1"/>
          <w:sz w:val="20"/>
          <w:szCs w:val="20"/>
        </w:rPr>
        <w:t>p</w:t>
      </w:r>
      <w:r w:rsidR="00924B31" w:rsidRPr="00237B0E">
        <w:rPr>
          <w:rFonts w:ascii="Lato" w:hAnsi="Lato"/>
          <w:color w:val="000000" w:themeColor="text1"/>
          <w:sz w:val="20"/>
          <w:szCs w:val="20"/>
        </w:rPr>
        <w:t xml:space="preserve">sychologii </w:t>
      </w:r>
      <w:r w:rsidR="00475A6F" w:rsidRPr="00237B0E">
        <w:rPr>
          <w:rFonts w:ascii="Lato" w:hAnsi="Lato"/>
          <w:color w:val="000000" w:themeColor="text1"/>
          <w:sz w:val="20"/>
          <w:szCs w:val="20"/>
        </w:rPr>
        <w:t>k</w:t>
      </w:r>
      <w:r w:rsidR="00924B31" w:rsidRPr="00237B0E">
        <w:rPr>
          <w:rFonts w:ascii="Lato" w:hAnsi="Lato"/>
          <w:color w:val="000000" w:themeColor="text1"/>
          <w:sz w:val="20"/>
          <w:szCs w:val="20"/>
        </w:rPr>
        <w:t>linicznej</w:t>
      </w:r>
      <w:r w:rsidR="00ED2C39" w:rsidRPr="00237B0E">
        <w:rPr>
          <w:rFonts w:ascii="Lato" w:hAnsi="Lato"/>
          <w:color w:val="000000" w:themeColor="text1"/>
          <w:sz w:val="20"/>
          <w:szCs w:val="20"/>
        </w:rPr>
        <w:t>, fundacje</w:t>
      </w:r>
      <w:r w:rsidR="002B7BBA" w:rsidRPr="00237B0E">
        <w:rPr>
          <w:rFonts w:ascii="Lato" w:hAnsi="Lato"/>
          <w:color w:val="000000" w:themeColor="text1"/>
          <w:sz w:val="20"/>
          <w:szCs w:val="20"/>
        </w:rPr>
        <w:t xml:space="preserve"> oraz stowarzyszenia.</w:t>
      </w:r>
      <w:r w:rsidRPr="00237B0E">
        <w:rPr>
          <w:rFonts w:ascii="Lato" w:hAnsi="Lato"/>
          <w:color w:val="000000" w:themeColor="text1"/>
          <w:sz w:val="20"/>
          <w:szCs w:val="20"/>
        </w:rPr>
        <w:t xml:space="preserve"> </w:t>
      </w:r>
    </w:p>
    <w:p w14:paraId="203F3A1E" w14:textId="77777777" w:rsidR="00475A6F" w:rsidRPr="00237B0E" w:rsidRDefault="00475A6F" w:rsidP="00475A6F">
      <w:pPr>
        <w:pStyle w:val="NormalnyWeb"/>
        <w:spacing w:before="0" w:beforeAutospacing="0" w:after="0" w:afterAutospacing="0"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</w:p>
    <w:p w14:paraId="0874F94B" w14:textId="195CE868" w:rsidR="00475A6F" w:rsidRPr="00237B0E" w:rsidRDefault="00475A6F" w:rsidP="00475A6F">
      <w:pPr>
        <w:pStyle w:val="NormalnyWeb"/>
        <w:spacing w:before="0" w:beforeAutospacing="0" w:after="0" w:afterAutospacing="0" w:line="276" w:lineRule="auto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color w:val="000000" w:themeColor="text1"/>
          <w:spacing w:val="-2"/>
          <w:sz w:val="20"/>
          <w:szCs w:val="20"/>
        </w:rPr>
        <w:t xml:space="preserve">W ramach opiniowania z ogólnokrajowymi związkami zawodowymi oraz </w:t>
      </w:r>
      <w:r w:rsidR="00237B0E" w:rsidRPr="00237B0E">
        <w:rPr>
          <w:rFonts w:ascii="Lato" w:hAnsi="Lato"/>
          <w:color w:val="000000" w:themeColor="text1"/>
          <w:spacing w:val="-2"/>
          <w:sz w:val="20"/>
          <w:szCs w:val="20"/>
        </w:rPr>
        <w:t xml:space="preserve">organizacjami </w:t>
      </w:r>
      <w:r w:rsidRPr="00237B0E">
        <w:rPr>
          <w:rFonts w:ascii="Lato" w:hAnsi="Lato"/>
          <w:color w:val="000000" w:themeColor="text1"/>
          <w:spacing w:val="-2"/>
          <w:sz w:val="20"/>
          <w:szCs w:val="20"/>
        </w:rPr>
        <w:t xml:space="preserve">pracodawców uwagi zgłosili </w:t>
      </w:r>
      <w:r w:rsidRPr="00237B0E">
        <w:rPr>
          <w:rFonts w:ascii="Lato" w:hAnsi="Lato"/>
          <w:sz w:val="20"/>
          <w:szCs w:val="20"/>
        </w:rPr>
        <w:t>Ogólnopolskie Porozumienie Związków Zawodowych oraz Forum Związków Zawodowych.</w:t>
      </w:r>
    </w:p>
    <w:p w14:paraId="45B46C90" w14:textId="77777777" w:rsidR="00475A6F" w:rsidRPr="00237B0E" w:rsidRDefault="00475A6F" w:rsidP="00475A6F">
      <w:pPr>
        <w:pStyle w:val="NormalnyWeb"/>
        <w:spacing w:before="0" w:beforeAutospacing="0" w:after="0" w:afterAutospacing="0" w:line="276" w:lineRule="auto"/>
        <w:jc w:val="both"/>
        <w:rPr>
          <w:rFonts w:ascii="Lato" w:hAnsi="Lato"/>
          <w:sz w:val="20"/>
          <w:szCs w:val="20"/>
        </w:rPr>
      </w:pPr>
    </w:p>
    <w:p w14:paraId="02C598B7" w14:textId="0BC29D29" w:rsidR="00475A6F" w:rsidRPr="00237B0E" w:rsidRDefault="00475A6F" w:rsidP="00475A6F">
      <w:pPr>
        <w:pStyle w:val="NormalnyWeb"/>
        <w:spacing w:before="0" w:beforeAutospacing="0" w:after="0" w:afterAutospacing="0" w:line="276" w:lineRule="auto"/>
        <w:jc w:val="both"/>
        <w:rPr>
          <w:rFonts w:ascii="Lato" w:hAnsi="Lato" w:cs="Arial"/>
          <w:sz w:val="20"/>
          <w:szCs w:val="20"/>
        </w:rPr>
      </w:pPr>
      <w:r w:rsidRPr="00237B0E">
        <w:rPr>
          <w:rFonts w:ascii="Lato" w:hAnsi="Lato" w:cs="Arial"/>
          <w:sz w:val="20"/>
          <w:szCs w:val="20"/>
        </w:rPr>
        <w:t>Zgłoszone uwagi zostały poddane szczegółowej analizie. Część uwag została uwzględniona przy konstruowaniu wersji projektu, która stanowi przedmiot dalszych prac. W wyniku konsultacji publicznych i</w:t>
      </w:r>
      <w:r w:rsidR="004D1198">
        <w:rPr>
          <w:rFonts w:ascii="Lato" w:hAnsi="Lato" w:cs="Arial"/>
          <w:sz w:val="20"/>
          <w:szCs w:val="20"/>
        </w:rPr>
        <w:t> </w:t>
      </w:r>
      <w:r w:rsidRPr="00237B0E">
        <w:rPr>
          <w:rFonts w:ascii="Lato" w:hAnsi="Lato" w:cs="Arial"/>
          <w:sz w:val="20"/>
          <w:szCs w:val="20"/>
        </w:rPr>
        <w:t xml:space="preserve">opiniowania </w:t>
      </w:r>
      <w:r w:rsidR="00237B0E" w:rsidRPr="00237B0E">
        <w:rPr>
          <w:rFonts w:ascii="Lato" w:hAnsi="Lato" w:cs="Arial"/>
          <w:sz w:val="20"/>
          <w:szCs w:val="20"/>
        </w:rPr>
        <w:t>z</w:t>
      </w:r>
      <w:r w:rsidR="005547A4">
        <w:rPr>
          <w:rFonts w:ascii="Lato" w:hAnsi="Lato" w:cs="Arial"/>
          <w:sz w:val="20"/>
          <w:szCs w:val="20"/>
        </w:rPr>
        <w:t> </w:t>
      </w:r>
      <w:r w:rsidR="00237B0E" w:rsidRPr="00237B0E">
        <w:rPr>
          <w:rFonts w:ascii="Lato" w:hAnsi="Lato" w:cs="Arial"/>
          <w:sz w:val="20"/>
          <w:szCs w:val="20"/>
        </w:rPr>
        <w:t>organizacjami reprezentatywnymi w rozumieniu ustawy z dnia 24 lipca 2015 r. o Radzie Dialogu Społecznego i</w:t>
      </w:r>
      <w:r w:rsidR="005547A4">
        <w:rPr>
          <w:rFonts w:ascii="Lato" w:hAnsi="Lato" w:cs="Arial"/>
          <w:sz w:val="20"/>
          <w:szCs w:val="20"/>
        </w:rPr>
        <w:t> </w:t>
      </w:r>
      <w:r w:rsidR="00237B0E" w:rsidRPr="00237B0E">
        <w:rPr>
          <w:rFonts w:ascii="Lato" w:hAnsi="Lato" w:cs="Arial"/>
          <w:sz w:val="20"/>
          <w:szCs w:val="20"/>
        </w:rPr>
        <w:t xml:space="preserve">innych instytucjach dialogu społecznego (Dz. U. z 2018 r. poz. 2232 ze zm.) </w:t>
      </w:r>
      <w:r w:rsidRPr="00237B0E">
        <w:rPr>
          <w:rFonts w:ascii="Lato" w:hAnsi="Lato" w:cs="Arial"/>
          <w:sz w:val="20"/>
          <w:szCs w:val="20"/>
        </w:rPr>
        <w:t>wprowadzono m.in. następujące zmiany:</w:t>
      </w:r>
    </w:p>
    <w:p w14:paraId="5DD7BDE5" w14:textId="5ADB82C3" w:rsidR="00475A6F" w:rsidRPr="00237B0E" w:rsidRDefault="00E215AE" w:rsidP="00475A6F">
      <w:pPr>
        <w:pStyle w:val="Akapitzlist"/>
        <w:numPr>
          <w:ilvl w:val="0"/>
          <w:numId w:val="15"/>
        </w:numPr>
        <w:spacing w:before="240" w:after="0"/>
        <w:ind w:left="709" w:hanging="425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 w:cstheme="minorHAnsi"/>
          <w:bCs/>
          <w:sz w:val="20"/>
          <w:szCs w:val="20"/>
        </w:rPr>
        <w:t>Doprecyzowana została</w:t>
      </w:r>
      <w:r w:rsidR="00475A6F" w:rsidRPr="00237B0E">
        <w:rPr>
          <w:rFonts w:ascii="Lato" w:hAnsi="Lato" w:cstheme="minorHAnsi"/>
          <w:bCs/>
          <w:sz w:val="20"/>
          <w:szCs w:val="20"/>
        </w:rPr>
        <w:t xml:space="preserve"> definicja </w:t>
      </w:r>
      <w:r w:rsidRPr="00237B0E">
        <w:rPr>
          <w:rFonts w:ascii="Lato" w:hAnsi="Lato" w:cstheme="minorHAnsi"/>
          <w:bCs/>
          <w:sz w:val="20"/>
          <w:szCs w:val="20"/>
        </w:rPr>
        <w:t>„</w:t>
      </w:r>
      <w:r w:rsidR="00475A6F" w:rsidRPr="00237B0E">
        <w:rPr>
          <w:rFonts w:ascii="Lato" w:hAnsi="Lato" w:cstheme="minorHAnsi"/>
          <w:bCs/>
          <w:sz w:val="20"/>
          <w:szCs w:val="20"/>
        </w:rPr>
        <w:t>innych metod i technik psychologicznych</w:t>
      </w:r>
      <w:r w:rsidRPr="00237B0E">
        <w:rPr>
          <w:rFonts w:ascii="Lato" w:hAnsi="Lato" w:cstheme="minorHAnsi"/>
          <w:bCs/>
          <w:sz w:val="20"/>
          <w:szCs w:val="20"/>
        </w:rPr>
        <w:t>”</w:t>
      </w:r>
      <w:r w:rsidR="00722457" w:rsidRPr="00237B0E">
        <w:rPr>
          <w:rFonts w:ascii="Lato" w:hAnsi="Lato" w:cstheme="minorHAnsi"/>
          <w:bCs/>
          <w:sz w:val="20"/>
          <w:szCs w:val="20"/>
        </w:rPr>
        <w:t>.</w:t>
      </w:r>
    </w:p>
    <w:p w14:paraId="085DD6EA" w14:textId="716D7C82" w:rsidR="00475A6F" w:rsidRPr="00237B0E" w:rsidRDefault="00475A6F" w:rsidP="00475A6F">
      <w:pPr>
        <w:pStyle w:val="Akapitzlist"/>
        <w:numPr>
          <w:ilvl w:val="0"/>
          <w:numId w:val="15"/>
        </w:numPr>
        <w:spacing w:before="240" w:after="0"/>
        <w:ind w:left="709" w:hanging="425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 w:cstheme="minorHAnsi"/>
          <w:bCs/>
          <w:sz w:val="20"/>
          <w:szCs w:val="20"/>
        </w:rPr>
        <w:t>Doprecyzowane zostały zasady współpracy z opiekunem</w:t>
      </w:r>
      <w:r w:rsidR="00722457" w:rsidRPr="00237B0E">
        <w:rPr>
          <w:rFonts w:ascii="Lato" w:hAnsi="Lato" w:cstheme="minorHAnsi"/>
          <w:bCs/>
          <w:sz w:val="20"/>
          <w:szCs w:val="20"/>
        </w:rPr>
        <w:t xml:space="preserve"> (</w:t>
      </w:r>
      <w:r w:rsidR="00237B0E" w:rsidRPr="00237B0E">
        <w:rPr>
          <w:rFonts w:ascii="Lato" w:hAnsi="Lato" w:cstheme="minorHAnsi"/>
          <w:bCs/>
          <w:sz w:val="20"/>
          <w:szCs w:val="20"/>
        </w:rPr>
        <w:t>w szczególności</w:t>
      </w:r>
      <w:r w:rsidR="00722457" w:rsidRPr="00237B0E">
        <w:rPr>
          <w:rFonts w:ascii="Lato" w:hAnsi="Lato" w:cstheme="minorHAnsi"/>
          <w:bCs/>
          <w:sz w:val="20"/>
          <w:szCs w:val="20"/>
        </w:rPr>
        <w:t xml:space="preserve"> </w:t>
      </w:r>
      <w:r w:rsidR="00237B0E" w:rsidRPr="00237B0E">
        <w:rPr>
          <w:rFonts w:ascii="Lato" w:hAnsi="Lato" w:cstheme="minorHAnsi"/>
          <w:bCs/>
          <w:sz w:val="20"/>
          <w:szCs w:val="20"/>
        </w:rPr>
        <w:t>określono</w:t>
      </w:r>
      <w:r w:rsidR="00722457" w:rsidRPr="00237B0E">
        <w:rPr>
          <w:rFonts w:ascii="Lato" w:hAnsi="Lato" w:cstheme="minorHAnsi"/>
          <w:bCs/>
          <w:sz w:val="20"/>
          <w:szCs w:val="20"/>
        </w:rPr>
        <w:t xml:space="preserve"> liczb</w:t>
      </w:r>
      <w:r w:rsidR="00237B0E" w:rsidRPr="00237B0E">
        <w:rPr>
          <w:rFonts w:ascii="Lato" w:hAnsi="Lato" w:cstheme="minorHAnsi"/>
          <w:bCs/>
          <w:sz w:val="20"/>
          <w:szCs w:val="20"/>
        </w:rPr>
        <w:t>ę</w:t>
      </w:r>
      <w:r w:rsidR="00722457" w:rsidRPr="00237B0E">
        <w:rPr>
          <w:rFonts w:ascii="Lato" w:hAnsi="Lato" w:cstheme="minorHAnsi"/>
          <w:bCs/>
          <w:sz w:val="20"/>
          <w:szCs w:val="20"/>
        </w:rPr>
        <w:t xml:space="preserve"> godzin współpracy w z opiekunem poprzez wskazanie maksymalnej i minimalnej liczby godzin).</w:t>
      </w:r>
    </w:p>
    <w:p w14:paraId="30C39C8A" w14:textId="19E09AFE" w:rsidR="00144701" w:rsidRPr="00237B0E" w:rsidRDefault="00475A6F" w:rsidP="00475A6F">
      <w:pPr>
        <w:pStyle w:val="Akapitzlist"/>
        <w:numPr>
          <w:ilvl w:val="0"/>
          <w:numId w:val="15"/>
        </w:numPr>
        <w:spacing w:before="240" w:after="0"/>
        <w:ind w:left="709" w:hanging="425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 w:cstheme="minorHAnsi"/>
          <w:bCs/>
          <w:sz w:val="20"/>
          <w:szCs w:val="20"/>
        </w:rPr>
        <w:t>Rozbudowane zostały przepisy dotyczące zgody na podjęcie i wykonywanie świadczeń psychologicznych</w:t>
      </w:r>
      <w:r w:rsidR="00144701" w:rsidRPr="00237B0E">
        <w:rPr>
          <w:rFonts w:ascii="Lato" w:hAnsi="Lato" w:cstheme="minorHAnsi"/>
          <w:bCs/>
          <w:sz w:val="20"/>
          <w:szCs w:val="20"/>
        </w:rPr>
        <w:t xml:space="preserve"> o</w:t>
      </w:r>
      <w:r w:rsidR="005547A4">
        <w:rPr>
          <w:rFonts w:ascii="Lato" w:hAnsi="Lato" w:cstheme="minorHAnsi"/>
          <w:bCs/>
          <w:sz w:val="20"/>
          <w:szCs w:val="20"/>
        </w:rPr>
        <w:t> </w:t>
      </w:r>
      <w:r w:rsidR="00144701" w:rsidRPr="00237B0E">
        <w:rPr>
          <w:rFonts w:ascii="Lato" w:hAnsi="Lato" w:cstheme="minorHAnsi"/>
          <w:bCs/>
          <w:sz w:val="20"/>
          <w:szCs w:val="20"/>
        </w:rPr>
        <w:t>następujące kwestie:</w:t>
      </w:r>
    </w:p>
    <w:p w14:paraId="130A7CF1" w14:textId="2B804AB1" w:rsidR="00475A6F" w:rsidRPr="00237B0E" w:rsidRDefault="00144701" w:rsidP="007E2BAF">
      <w:pPr>
        <w:pStyle w:val="Akapitzlist"/>
        <w:numPr>
          <w:ilvl w:val="0"/>
          <w:numId w:val="18"/>
        </w:numPr>
        <w:spacing w:before="240" w:after="0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 w:cstheme="minorHAnsi"/>
          <w:bCs/>
          <w:sz w:val="20"/>
          <w:szCs w:val="20"/>
        </w:rPr>
        <w:t>przyznanie odbiorcy świadczeń psychologicznych, który ukończył 16 lat prawa wyrażenia zgody na udzielenie świadczeń psychologicznych oraz uzyskania informacji o wnioskach psychologa po udzielonych świadczeniach</w:t>
      </w:r>
      <w:r w:rsidR="007E2BAF" w:rsidRPr="00237B0E">
        <w:rPr>
          <w:rFonts w:ascii="Lato" w:hAnsi="Lato" w:cstheme="minorHAnsi"/>
          <w:bCs/>
          <w:sz w:val="20"/>
          <w:szCs w:val="20"/>
        </w:rPr>
        <w:t>,</w:t>
      </w:r>
    </w:p>
    <w:p w14:paraId="73BE3177" w14:textId="0EF91407" w:rsidR="007E2BAF" w:rsidRPr="00237B0E" w:rsidRDefault="007E2BAF" w:rsidP="007E2BAF">
      <w:pPr>
        <w:pStyle w:val="Akapitzlist"/>
        <w:numPr>
          <w:ilvl w:val="0"/>
          <w:numId w:val="18"/>
        </w:numPr>
        <w:spacing w:before="240" w:after="0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/>
          <w:bCs/>
          <w:sz w:val="20"/>
          <w:szCs w:val="20"/>
        </w:rPr>
        <w:t>wprowadzenie regulacji</w:t>
      </w:r>
      <w:r w:rsidR="00237B0E" w:rsidRPr="00237B0E">
        <w:rPr>
          <w:rFonts w:ascii="Lato" w:hAnsi="Lato"/>
          <w:bCs/>
          <w:sz w:val="20"/>
          <w:szCs w:val="20"/>
        </w:rPr>
        <w:t>,</w:t>
      </w:r>
      <w:r w:rsidRPr="00237B0E">
        <w:rPr>
          <w:rFonts w:ascii="Lato" w:hAnsi="Lato"/>
          <w:bCs/>
          <w:sz w:val="20"/>
          <w:szCs w:val="20"/>
        </w:rPr>
        <w:t xml:space="preserve"> zgodnie z którą psycholog powinien wysłuchać zdania </w:t>
      </w:r>
      <w:r w:rsidRPr="00237B0E">
        <w:rPr>
          <w:rFonts w:ascii="Lato" w:hAnsi="Lato" w:cstheme="minorHAnsi"/>
          <w:bCs/>
          <w:sz w:val="20"/>
          <w:szCs w:val="20"/>
        </w:rPr>
        <w:t>odbiorcy świadczeń psychologicznych, który nie ukończył 16 lat, w sprawie skorzystania przez niego ze</w:t>
      </w:r>
      <w:r w:rsidR="005547A4">
        <w:rPr>
          <w:rFonts w:ascii="Lato" w:hAnsi="Lato" w:cstheme="minorHAnsi"/>
          <w:bCs/>
          <w:sz w:val="20"/>
          <w:szCs w:val="20"/>
        </w:rPr>
        <w:t> </w:t>
      </w:r>
      <w:r w:rsidRPr="00237B0E">
        <w:rPr>
          <w:rFonts w:ascii="Lato" w:hAnsi="Lato" w:cstheme="minorHAnsi"/>
          <w:bCs/>
          <w:sz w:val="20"/>
          <w:szCs w:val="20"/>
        </w:rPr>
        <w:t>świadczeń psychologicznych</w:t>
      </w:r>
      <w:r w:rsidR="00722457" w:rsidRPr="00237B0E">
        <w:rPr>
          <w:rFonts w:ascii="Lato" w:hAnsi="Lato" w:cstheme="minorHAnsi"/>
          <w:bCs/>
          <w:sz w:val="20"/>
          <w:szCs w:val="20"/>
        </w:rPr>
        <w:t>;</w:t>
      </w:r>
    </w:p>
    <w:p w14:paraId="4E2652F6" w14:textId="41FBDF2F" w:rsidR="00722457" w:rsidRPr="00237B0E" w:rsidRDefault="00722457" w:rsidP="007E2BAF">
      <w:pPr>
        <w:pStyle w:val="Akapitzlist"/>
        <w:numPr>
          <w:ilvl w:val="0"/>
          <w:numId w:val="18"/>
        </w:numPr>
        <w:spacing w:before="240" w:after="0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 w:cstheme="minorHAnsi"/>
          <w:bCs/>
          <w:sz w:val="20"/>
          <w:szCs w:val="20"/>
        </w:rPr>
        <w:t xml:space="preserve">zrezygnowanie z pisemnej </w:t>
      </w:r>
      <w:r w:rsidR="00237B0E" w:rsidRPr="00237B0E">
        <w:rPr>
          <w:rFonts w:ascii="Lato" w:hAnsi="Lato" w:cstheme="minorHAnsi"/>
          <w:bCs/>
          <w:sz w:val="20"/>
          <w:szCs w:val="20"/>
        </w:rPr>
        <w:t xml:space="preserve">formy </w:t>
      </w:r>
      <w:r w:rsidRPr="00237B0E">
        <w:rPr>
          <w:rFonts w:ascii="Lato" w:hAnsi="Lato" w:cstheme="minorHAnsi"/>
          <w:bCs/>
          <w:sz w:val="20"/>
          <w:szCs w:val="20"/>
        </w:rPr>
        <w:t>zgody na podjęcie i wykonywanie świadczeń psychologicznych</w:t>
      </w:r>
      <w:r w:rsidR="00237B0E" w:rsidRPr="00237B0E">
        <w:rPr>
          <w:rFonts w:ascii="Lato" w:hAnsi="Lato" w:cstheme="minorHAnsi"/>
          <w:bCs/>
          <w:sz w:val="20"/>
          <w:szCs w:val="20"/>
        </w:rPr>
        <w:t>.</w:t>
      </w:r>
      <w:r w:rsidRPr="00237B0E">
        <w:rPr>
          <w:rFonts w:ascii="Lato" w:hAnsi="Lato" w:cstheme="minorHAnsi"/>
          <w:bCs/>
          <w:sz w:val="20"/>
          <w:szCs w:val="20"/>
        </w:rPr>
        <w:t xml:space="preserve"> </w:t>
      </w:r>
    </w:p>
    <w:p w14:paraId="3648F475" w14:textId="77777777" w:rsidR="00722457" w:rsidRPr="00237B0E" w:rsidRDefault="00475A6F" w:rsidP="00475A6F">
      <w:pPr>
        <w:pStyle w:val="Akapitzlist"/>
        <w:numPr>
          <w:ilvl w:val="0"/>
          <w:numId w:val="15"/>
        </w:numPr>
        <w:spacing w:before="240" w:after="0"/>
        <w:ind w:left="709" w:hanging="425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 w:cstheme="minorHAnsi"/>
          <w:bCs/>
          <w:sz w:val="20"/>
          <w:szCs w:val="20"/>
        </w:rPr>
        <w:t>Rozbudowane zostały przepisy dotyczące dokumentacji psychologicznej</w:t>
      </w:r>
      <w:r w:rsidR="00144701" w:rsidRPr="00237B0E">
        <w:rPr>
          <w:rFonts w:ascii="Lato" w:hAnsi="Lato" w:cstheme="minorHAnsi"/>
          <w:bCs/>
          <w:sz w:val="20"/>
          <w:szCs w:val="20"/>
        </w:rPr>
        <w:t xml:space="preserve"> </w:t>
      </w:r>
      <w:r w:rsidR="00722457" w:rsidRPr="00237B0E">
        <w:rPr>
          <w:rFonts w:ascii="Lato" w:hAnsi="Lato" w:cstheme="minorHAnsi"/>
          <w:bCs/>
          <w:sz w:val="20"/>
          <w:szCs w:val="20"/>
        </w:rPr>
        <w:t>o następujące kwestie:</w:t>
      </w:r>
    </w:p>
    <w:p w14:paraId="1467EA4B" w14:textId="05FEC254" w:rsidR="00475A6F" w:rsidRPr="00237B0E" w:rsidRDefault="00144701" w:rsidP="00722457">
      <w:pPr>
        <w:pStyle w:val="Akapitzlist"/>
        <w:numPr>
          <w:ilvl w:val="0"/>
          <w:numId w:val="19"/>
        </w:numPr>
        <w:spacing w:before="240" w:after="0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 w:cstheme="minorHAnsi"/>
          <w:bCs/>
          <w:sz w:val="20"/>
          <w:szCs w:val="20"/>
        </w:rPr>
        <w:lastRenderedPageBreak/>
        <w:t>z prawa dostępu do dokumentacji psychologicznej wyłączone zostały arkusze testów psychologicznych oraz notatki robocze psychologa o znaczeniu krótkotrwałym</w:t>
      </w:r>
      <w:r w:rsidR="00722457" w:rsidRPr="00237B0E">
        <w:rPr>
          <w:rFonts w:ascii="Lato" w:hAnsi="Lato" w:cstheme="minorHAnsi"/>
          <w:bCs/>
          <w:sz w:val="20"/>
          <w:szCs w:val="20"/>
        </w:rPr>
        <w:t>;</w:t>
      </w:r>
    </w:p>
    <w:p w14:paraId="1971C784" w14:textId="0CCF6F3F" w:rsidR="00722457" w:rsidRPr="00237B0E" w:rsidRDefault="00722457" w:rsidP="00722457">
      <w:pPr>
        <w:pStyle w:val="Akapitzlist"/>
        <w:numPr>
          <w:ilvl w:val="0"/>
          <w:numId w:val="19"/>
        </w:numPr>
        <w:spacing w:before="240" w:after="0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 w:cstheme="minorHAnsi"/>
          <w:bCs/>
          <w:sz w:val="20"/>
          <w:szCs w:val="20"/>
        </w:rPr>
        <w:t>wprowadz</w:t>
      </w:r>
      <w:r w:rsidR="00237B0E" w:rsidRPr="00237B0E">
        <w:rPr>
          <w:rFonts w:ascii="Lato" w:hAnsi="Lato" w:cstheme="minorHAnsi"/>
          <w:bCs/>
          <w:sz w:val="20"/>
          <w:szCs w:val="20"/>
        </w:rPr>
        <w:t>ona została</w:t>
      </w:r>
      <w:r w:rsidRPr="00237B0E">
        <w:rPr>
          <w:rFonts w:ascii="Lato" w:hAnsi="Lato" w:cstheme="minorHAnsi"/>
          <w:bCs/>
          <w:sz w:val="20"/>
          <w:szCs w:val="20"/>
        </w:rPr>
        <w:t xml:space="preserve"> regulacj</w:t>
      </w:r>
      <w:r w:rsidR="00237B0E" w:rsidRPr="00237B0E">
        <w:rPr>
          <w:rFonts w:ascii="Lato" w:hAnsi="Lato" w:cstheme="minorHAnsi"/>
          <w:bCs/>
          <w:sz w:val="20"/>
          <w:szCs w:val="20"/>
        </w:rPr>
        <w:t>a,</w:t>
      </w:r>
      <w:r w:rsidRPr="00237B0E">
        <w:rPr>
          <w:rFonts w:ascii="Lato" w:hAnsi="Lato" w:cstheme="minorHAnsi"/>
          <w:bCs/>
          <w:sz w:val="20"/>
          <w:szCs w:val="20"/>
        </w:rPr>
        <w:t xml:space="preserve"> zgodnie z którą</w:t>
      </w:r>
      <w:r w:rsidRPr="00237B0E">
        <w:rPr>
          <w:rFonts w:ascii="Lato" w:hAnsi="Lato"/>
          <w:sz w:val="20"/>
          <w:szCs w:val="20"/>
        </w:rPr>
        <w:t xml:space="preserve"> </w:t>
      </w:r>
      <w:r w:rsidRPr="00237B0E">
        <w:rPr>
          <w:rFonts w:ascii="Lato" w:hAnsi="Lato" w:cstheme="minorHAnsi"/>
          <w:bCs/>
          <w:sz w:val="20"/>
          <w:szCs w:val="20"/>
        </w:rPr>
        <w:t>psycholog może odmówić dostępu do</w:t>
      </w:r>
      <w:r w:rsidR="005547A4">
        <w:rPr>
          <w:rFonts w:ascii="Lato" w:hAnsi="Lato" w:cstheme="minorHAnsi"/>
          <w:bCs/>
          <w:sz w:val="20"/>
          <w:szCs w:val="20"/>
        </w:rPr>
        <w:t> </w:t>
      </w:r>
      <w:r w:rsidRPr="00237B0E">
        <w:rPr>
          <w:rFonts w:ascii="Lato" w:hAnsi="Lato" w:cstheme="minorHAnsi"/>
          <w:bCs/>
          <w:sz w:val="20"/>
          <w:szCs w:val="20"/>
        </w:rPr>
        <w:t>dokumentacji przedstawicielowi ustawowemu w szczególnie uzasadnionych przypadkach, gdy dobro odbiorcy świadczeń psychologicznych jest zagrożone.</w:t>
      </w:r>
    </w:p>
    <w:p w14:paraId="5D66EA2C" w14:textId="43401A93" w:rsidR="00144701" w:rsidRPr="00237B0E" w:rsidRDefault="00237B0E" w:rsidP="00475A6F">
      <w:pPr>
        <w:pStyle w:val="Akapitzlist"/>
        <w:numPr>
          <w:ilvl w:val="0"/>
          <w:numId w:val="15"/>
        </w:numPr>
        <w:spacing w:before="240" w:after="0"/>
        <w:ind w:left="709" w:hanging="425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/>
          <w:bCs/>
          <w:sz w:val="20"/>
          <w:szCs w:val="20"/>
        </w:rPr>
        <w:t>Doda</w:t>
      </w:r>
      <w:r w:rsidR="00722457" w:rsidRPr="00237B0E">
        <w:rPr>
          <w:rFonts w:ascii="Lato" w:hAnsi="Lato"/>
          <w:bCs/>
          <w:sz w:val="20"/>
          <w:szCs w:val="20"/>
        </w:rPr>
        <w:t xml:space="preserve">nie </w:t>
      </w:r>
      <w:r w:rsidRPr="00237B0E">
        <w:rPr>
          <w:rFonts w:ascii="Lato" w:hAnsi="Lato"/>
          <w:bCs/>
          <w:sz w:val="20"/>
          <w:szCs w:val="20"/>
        </w:rPr>
        <w:t>do</w:t>
      </w:r>
      <w:r w:rsidR="00722457" w:rsidRPr="00237B0E">
        <w:rPr>
          <w:rFonts w:ascii="Lato" w:hAnsi="Lato"/>
          <w:bCs/>
          <w:sz w:val="20"/>
          <w:szCs w:val="20"/>
        </w:rPr>
        <w:t xml:space="preserve"> katalogu świadczeń psychologicznych prowadzenia psychoterapii</w:t>
      </w:r>
      <w:r w:rsidR="00722457" w:rsidRPr="00237B0E">
        <w:rPr>
          <w:rFonts w:ascii="Lato" w:hAnsi="Lato"/>
          <w:sz w:val="20"/>
          <w:szCs w:val="20"/>
        </w:rPr>
        <w:t xml:space="preserve"> </w:t>
      </w:r>
      <w:r w:rsidRPr="00237B0E">
        <w:rPr>
          <w:rFonts w:ascii="Lato" w:hAnsi="Lato"/>
          <w:sz w:val="20"/>
          <w:szCs w:val="20"/>
        </w:rPr>
        <w:t xml:space="preserve">przez psychologa </w:t>
      </w:r>
      <w:r w:rsidR="00722457" w:rsidRPr="00237B0E">
        <w:rPr>
          <w:rFonts w:ascii="Lato" w:hAnsi="Lato"/>
          <w:bCs/>
          <w:sz w:val="20"/>
          <w:szCs w:val="20"/>
        </w:rPr>
        <w:t>w</w:t>
      </w:r>
      <w:r w:rsidR="005547A4">
        <w:rPr>
          <w:rFonts w:ascii="Lato" w:hAnsi="Lato"/>
          <w:bCs/>
          <w:sz w:val="20"/>
          <w:szCs w:val="20"/>
        </w:rPr>
        <w:t> </w:t>
      </w:r>
      <w:r w:rsidR="00722457" w:rsidRPr="00237B0E">
        <w:rPr>
          <w:rFonts w:ascii="Lato" w:hAnsi="Lato"/>
          <w:bCs/>
          <w:sz w:val="20"/>
          <w:szCs w:val="20"/>
        </w:rPr>
        <w:t>przypadku nabycia przez niego uprawnień psychoterapeuty na podstawie odrębnych przepisów.</w:t>
      </w:r>
    </w:p>
    <w:p w14:paraId="3A51AFE0" w14:textId="18459CAF" w:rsidR="00C557E8" w:rsidRPr="00237B0E" w:rsidRDefault="00C557E8" w:rsidP="00475A6F">
      <w:pPr>
        <w:pStyle w:val="Akapitzlist"/>
        <w:numPr>
          <w:ilvl w:val="0"/>
          <w:numId w:val="15"/>
        </w:numPr>
        <w:spacing w:before="240" w:after="0"/>
        <w:ind w:left="709" w:hanging="425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/>
          <w:bCs/>
          <w:sz w:val="20"/>
          <w:szCs w:val="20"/>
        </w:rPr>
        <w:t>Doprecyzowanie zadań organów samorządu zawodowego psychologów.</w:t>
      </w:r>
    </w:p>
    <w:p w14:paraId="0FAAFD4D" w14:textId="653B328A" w:rsidR="00C557E8" w:rsidRPr="00237B0E" w:rsidRDefault="00F01AF1" w:rsidP="00475A6F">
      <w:pPr>
        <w:pStyle w:val="Akapitzlist"/>
        <w:numPr>
          <w:ilvl w:val="0"/>
          <w:numId w:val="15"/>
        </w:numPr>
        <w:spacing w:before="240" w:after="0"/>
        <w:ind w:left="709" w:hanging="425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/>
          <w:bCs/>
          <w:sz w:val="20"/>
          <w:szCs w:val="20"/>
        </w:rPr>
        <w:t xml:space="preserve">Rezygnacja ze wskazywania </w:t>
      </w:r>
      <w:r w:rsidR="00237B0E" w:rsidRPr="00237B0E">
        <w:rPr>
          <w:rFonts w:ascii="Lato" w:hAnsi="Lato"/>
          <w:bCs/>
          <w:sz w:val="20"/>
          <w:szCs w:val="20"/>
        </w:rPr>
        <w:t xml:space="preserve">we wniosku o wpis do Rejestru Psychologów </w:t>
      </w:r>
      <w:r w:rsidRPr="00237B0E">
        <w:rPr>
          <w:rFonts w:ascii="Lato" w:hAnsi="Lato"/>
          <w:bCs/>
          <w:sz w:val="20"/>
          <w:szCs w:val="20"/>
        </w:rPr>
        <w:t>miejsca wykonywania zawodu psychologa.</w:t>
      </w:r>
    </w:p>
    <w:p w14:paraId="45484CEF" w14:textId="261CDE25" w:rsidR="00AD34F1" w:rsidRPr="00237B0E" w:rsidRDefault="00AD34F1" w:rsidP="00475A6F">
      <w:pPr>
        <w:pStyle w:val="Akapitzlist"/>
        <w:numPr>
          <w:ilvl w:val="0"/>
          <w:numId w:val="15"/>
        </w:numPr>
        <w:spacing w:before="240" w:after="0"/>
        <w:ind w:left="709" w:hanging="425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/>
          <w:bCs/>
          <w:sz w:val="20"/>
          <w:szCs w:val="20"/>
        </w:rPr>
        <w:t>Doprecyzowan</w:t>
      </w:r>
      <w:r w:rsidR="00237B0E">
        <w:rPr>
          <w:rFonts w:ascii="Lato" w:hAnsi="Lato"/>
          <w:bCs/>
          <w:sz w:val="20"/>
          <w:szCs w:val="20"/>
        </w:rPr>
        <w:t>ie</w:t>
      </w:r>
      <w:r w:rsidRPr="00237B0E">
        <w:rPr>
          <w:rFonts w:ascii="Lato" w:hAnsi="Lato"/>
          <w:bCs/>
          <w:sz w:val="20"/>
          <w:szCs w:val="20"/>
        </w:rPr>
        <w:t xml:space="preserve"> regulacj</w:t>
      </w:r>
      <w:r w:rsidR="00237B0E">
        <w:rPr>
          <w:rFonts w:ascii="Lato" w:hAnsi="Lato"/>
          <w:bCs/>
          <w:sz w:val="20"/>
          <w:szCs w:val="20"/>
        </w:rPr>
        <w:t>i</w:t>
      </w:r>
      <w:r w:rsidRPr="00237B0E">
        <w:rPr>
          <w:rFonts w:ascii="Lato" w:hAnsi="Lato"/>
          <w:bCs/>
          <w:sz w:val="20"/>
          <w:szCs w:val="20"/>
        </w:rPr>
        <w:t xml:space="preserve"> związan</w:t>
      </w:r>
      <w:r w:rsidR="00237B0E">
        <w:rPr>
          <w:rFonts w:ascii="Lato" w:hAnsi="Lato"/>
          <w:bCs/>
          <w:sz w:val="20"/>
          <w:szCs w:val="20"/>
        </w:rPr>
        <w:t>ych</w:t>
      </w:r>
      <w:r w:rsidRPr="00237B0E">
        <w:rPr>
          <w:rFonts w:ascii="Lato" w:hAnsi="Lato"/>
          <w:bCs/>
          <w:sz w:val="20"/>
          <w:szCs w:val="20"/>
        </w:rPr>
        <w:t xml:space="preserve"> z posługiwaniem się tytułem zawodowym psychologa.</w:t>
      </w:r>
    </w:p>
    <w:p w14:paraId="06C97081" w14:textId="47A0FABF" w:rsidR="00F01AF1" w:rsidRPr="00237B0E" w:rsidRDefault="00F01AF1" w:rsidP="00475A6F">
      <w:pPr>
        <w:pStyle w:val="Akapitzlist"/>
        <w:numPr>
          <w:ilvl w:val="0"/>
          <w:numId w:val="15"/>
        </w:numPr>
        <w:spacing w:before="240" w:after="0"/>
        <w:ind w:left="709" w:hanging="425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/>
          <w:bCs/>
          <w:sz w:val="20"/>
          <w:szCs w:val="20"/>
        </w:rPr>
        <w:t>Doprecyzowanie przepisów dotyczących możliwości skonsultowania się przez psychologa z innym specjalistą (konsultacja będzie możliwa wyłącznie z inicjatywy własnej psychologa)</w:t>
      </w:r>
      <w:r w:rsidR="00C86EC8" w:rsidRPr="00237B0E">
        <w:rPr>
          <w:rFonts w:ascii="Lato" w:hAnsi="Lato"/>
          <w:bCs/>
          <w:sz w:val="20"/>
          <w:szCs w:val="20"/>
        </w:rPr>
        <w:t>.</w:t>
      </w:r>
    </w:p>
    <w:p w14:paraId="7B008413" w14:textId="6F95301C" w:rsidR="00475A6F" w:rsidRDefault="00C86EC8" w:rsidP="00AD34F1">
      <w:pPr>
        <w:pStyle w:val="Akapitzlist"/>
        <w:numPr>
          <w:ilvl w:val="0"/>
          <w:numId w:val="15"/>
        </w:numPr>
        <w:spacing w:before="240" w:after="0"/>
        <w:ind w:left="709" w:hanging="425"/>
        <w:jc w:val="both"/>
        <w:rPr>
          <w:rFonts w:ascii="Lato" w:hAnsi="Lato"/>
          <w:bCs/>
          <w:sz w:val="20"/>
          <w:szCs w:val="20"/>
        </w:rPr>
      </w:pPr>
      <w:r w:rsidRPr="00237B0E">
        <w:rPr>
          <w:rFonts w:ascii="Lato" w:hAnsi="Lato"/>
          <w:bCs/>
          <w:sz w:val="20"/>
          <w:szCs w:val="20"/>
        </w:rPr>
        <w:t>Doprecyzowan</w:t>
      </w:r>
      <w:r w:rsidR="00237B0E">
        <w:rPr>
          <w:rFonts w:ascii="Lato" w:hAnsi="Lato"/>
          <w:bCs/>
          <w:sz w:val="20"/>
          <w:szCs w:val="20"/>
        </w:rPr>
        <w:t>ie</w:t>
      </w:r>
      <w:r w:rsidRPr="00237B0E">
        <w:rPr>
          <w:rFonts w:ascii="Lato" w:hAnsi="Lato"/>
          <w:bCs/>
          <w:sz w:val="20"/>
          <w:szCs w:val="20"/>
        </w:rPr>
        <w:t xml:space="preserve"> przepis</w:t>
      </w:r>
      <w:r w:rsidR="00237B0E">
        <w:rPr>
          <w:rFonts w:ascii="Lato" w:hAnsi="Lato"/>
          <w:bCs/>
          <w:sz w:val="20"/>
          <w:szCs w:val="20"/>
        </w:rPr>
        <w:t>ów</w:t>
      </w:r>
      <w:r w:rsidRPr="00237B0E">
        <w:rPr>
          <w:rFonts w:ascii="Lato" w:hAnsi="Lato"/>
          <w:bCs/>
          <w:sz w:val="20"/>
          <w:szCs w:val="20"/>
        </w:rPr>
        <w:t xml:space="preserve"> dotycząc</w:t>
      </w:r>
      <w:r w:rsidR="00237B0E">
        <w:rPr>
          <w:rFonts w:ascii="Lato" w:hAnsi="Lato"/>
          <w:bCs/>
          <w:sz w:val="20"/>
          <w:szCs w:val="20"/>
        </w:rPr>
        <w:t>ych</w:t>
      </w:r>
      <w:r w:rsidRPr="00237B0E">
        <w:rPr>
          <w:rFonts w:ascii="Lato" w:hAnsi="Lato"/>
          <w:bCs/>
          <w:sz w:val="20"/>
          <w:szCs w:val="20"/>
        </w:rPr>
        <w:t xml:space="preserve"> czynnego i biernego prawa wyborczego.</w:t>
      </w:r>
    </w:p>
    <w:p w14:paraId="469A9E20" w14:textId="77777777" w:rsidR="0094015A" w:rsidRDefault="0094015A" w:rsidP="00250432">
      <w:pPr>
        <w:pStyle w:val="NormalnyWeb"/>
        <w:spacing w:before="0" w:beforeAutospacing="0" w:after="0" w:afterAutospacing="0" w:line="276" w:lineRule="auto"/>
        <w:jc w:val="both"/>
        <w:rPr>
          <w:rFonts w:ascii="Lato" w:hAnsi="Lato"/>
          <w:sz w:val="20"/>
          <w:szCs w:val="20"/>
        </w:rPr>
      </w:pPr>
    </w:p>
    <w:p w14:paraId="6101F93A" w14:textId="187D58DE" w:rsidR="00250432" w:rsidRDefault="009A3D52" w:rsidP="00250432">
      <w:pPr>
        <w:pStyle w:val="NormalnyWeb"/>
        <w:spacing w:before="0" w:beforeAutospacing="0" w:after="0" w:afterAutospacing="0" w:line="276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Ministerstw</w:t>
      </w:r>
      <w:r w:rsidR="004F0406">
        <w:rPr>
          <w:rFonts w:ascii="Lato" w:hAnsi="Lato"/>
          <w:sz w:val="20"/>
          <w:szCs w:val="20"/>
        </w:rPr>
        <w:t>o</w:t>
      </w:r>
      <w:r>
        <w:rPr>
          <w:rFonts w:ascii="Lato" w:hAnsi="Lato"/>
          <w:sz w:val="20"/>
          <w:szCs w:val="20"/>
        </w:rPr>
        <w:t xml:space="preserve"> Rodziny, Pracy i Polityki Społecznej</w:t>
      </w:r>
      <w:r w:rsidR="0094015A">
        <w:rPr>
          <w:rFonts w:ascii="Lato" w:hAnsi="Lato"/>
          <w:sz w:val="20"/>
          <w:szCs w:val="20"/>
        </w:rPr>
        <w:t xml:space="preserve"> planuje szczegółowo odnieść się do uwag podmiotów </w:t>
      </w:r>
      <w:r>
        <w:rPr>
          <w:rFonts w:ascii="Lato" w:hAnsi="Lato"/>
          <w:sz w:val="20"/>
          <w:szCs w:val="20"/>
        </w:rPr>
        <w:t>reprezentujących środowisko psychologów</w:t>
      </w:r>
      <w:r w:rsidR="0094015A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 xml:space="preserve">w ramach zorganizowanego </w:t>
      </w:r>
      <w:r w:rsidR="0094015A">
        <w:rPr>
          <w:rFonts w:ascii="Lato" w:hAnsi="Lato"/>
          <w:sz w:val="20"/>
          <w:szCs w:val="20"/>
        </w:rPr>
        <w:t>z tymi podmiotami spotkani</w:t>
      </w:r>
      <w:r>
        <w:rPr>
          <w:rFonts w:ascii="Lato" w:hAnsi="Lato"/>
          <w:sz w:val="20"/>
          <w:szCs w:val="20"/>
        </w:rPr>
        <w:t>a</w:t>
      </w:r>
      <w:r w:rsidR="0094015A">
        <w:rPr>
          <w:rFonts w:ascii="Lato" w:hAnsi="Lato"/>
          <w:sz w:val="20"/>
          <w:szCs w:val="20"/>
        </w:rPr>
        <w:t xml:space="preserve">, podczas którego przewiduje się </w:t>
      </w:r>
      <w:r>
        <w:rPr>
          <w:rFonts w:ascii="Lato" w:hAnsi="Lato"/>
          <w:sz w:val="20"/>
          <w:szCs w:val="20"/>
        </w:rPr>
        <w:t xml:space="preserve">również </w:t>
      </w:r>
      <w:r w:rsidR="0094015A">
        <w:rPr>
          <w:rFonts w:ascii="Lato" w:hAnsi="Lato"/>
          <w:sz w:val="20"/>
          <w:szCs w:val="20"/>
        </w:rPr>
        <w:t xml:space="preserve">możliwość odpowiedzi na dodatkowe pytania. </w:t>
      </w:r>
    </w:p>
    <w:p w14:paraId="2492C68C" w14:textId="77777777" w:rsidR="0094015A" w:rsidRPr="00237B0E" w:rsidRDefault="0094015A" w:rsidP="00250432">
      <w:pPr>
        <w:pStyle w:val="NormalnyWeb"/>
        <w:spacing w:before="0" w:beforeAutospacing="0" w:after="0" w:afterAutospacing="0" w:line="276" w:lineRule="auto"/>
        <w:jc w:val="both"/>
        <w:rPr>
          <w:rFonts w:ascii="Lato" w:hAnsi="Lato"/>
          <w:sz w:val="20"/>
          <w:szCs w:val="20"/>
        </w:rPr>
      </w:pPr>
    </w:p>
    <w:p w14:paraId="3B646898" w14:textId="77777777" w:rsidR="00156A79" w:rsidRPr="00237B0E" w:rsidRDefault="00680A29" w:rsidP="00250432">
      <w:pPr>
        <w:jc w:val="both"/>
        <w:rPr>
          <w:rFonts w:ascii="Lato" w:hAnsi="Lato"/>
          <w:color w:val="000000" w:themeColor="text1"/>
          <w:spacing w:val="-2"/>
          <w:sz w:val="20"/>
          <w:szCs w:val="20"/>
        </w:rPr>
      </w:pPr>
      <w:r w:rsidRPr="00237B0E">
        <w:rPr>
          <w:rFonts w:ascii="Lato" w:hAnsi="Lato"/>
          <w:color w:val="000000" w:themeColor="text1"/>
          <w:spacing w:val="-2"/>
          <w:sz w:val="20"/>
          <w:szCs w:val="20"/>
        </w:rPr>
        <w:t>W ramach opiniowania uwagi zgłosi</w:t>
      </w:r>
      <w:r w:rsidR="00B41A40" w:rsidRPr="00237B0E">
        <w:rPr>
          <w:rFonts w:ascii="Lato" w:hAnsi="Lato"/>
          <w:color w:val="000000" w:themeColor="text1"/>
          <w:spacing w:val="-2"/>
          <w:sz w:val="20"/>
          <w:szCs w:val="20"/>
        </w:rPr>
        <w:t>li:</w:t>
      </w:r>
      <w:r w:rsidR="00156A79" w:rsidRPr="00237B0E">
        <w:rPr>
          <w:rFonts w:ascii="Lato" w:hAnsi="Lato"/>
          <w:color w:val="000000" w:themeColor="text1"/>
          <w:spacing w:val="-2"/>
          <w:sz w:val="20"/>
          <w:szCs w:val="20"/>
        </w:rPr>
        <w:t xml:space="preserve"> </w:t>
      </w:r>
    </w:p>
    <w:p w14:paraId="76425856" w14:textId="77777777" w:rsidR="00156A79" w:rsidRPr="00237B0E" w:rsidRDefault="00156A79" w:rsidP="00156A79">
      <w:pPr>
        <w:pStyle w:val="Akapitzlist"/>
        <w:numPr>
          <w:ilvl w:val="0"/>
          <w:numId w:val="14"/>
        </w:num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Prezes Urzędu Ochrony Danych Osobowych,</w:t>
      </w:r>
    </w:p>
    <w:p w14:paraId="6A43DB24" w14:textId="77777777" w:rsidR="00156A79" w:rsidRPr="00237B0E" w:rsidRDefault="00156A79" w:rsidP="00156A79">
      <w:pPr>
        <w:pStyle w:val="Akapitzlist"/>
        <w:numPr>
          <w:ilvl w:val="0"/>
          <w:numId w:val="14"/>
        </w:num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Prezes Prokuratorii Generalnej Rzeczypospolitej Polskiej,</w:t>
      </w:r>
    </w:p>
    <w:p w14:paraId="483AF6AE" w14:textId="77777777" w:rsidR="00156A79" w:rsidRPr="00237B0E" w:rsidRDefault="00156A79" w:rsidP="00156A79">
      <w:pPr>
        <w:pStyle w:val="Akapitzlist"/>
        <w:numPr>
          <w:ilvl w:val="0"/>
          <w:numId w:val="14"/>
        </w:num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Prezes Głównego Urzędu Statystycznego,</w:t>
      </w:r>
    </w:p>
    <w:p w14:paraId="19163BB1" w14:textId="77777777" w:rsidR="00156A79" w:rsidRPr="00237B0E" w:rsidRDefault="00156A79" w:rsidP="00156A79">
      <w:pPr>
        <w:pStyle w:val="Akapitzlist"/>
        <w:numPr>
          <w:ilvl w:val="0"/>
          <w:numId w:val="14"/>
        </w:num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Rzecznik Praw Obywatelskich,</w:t>
      </w:r>
    </w:p>
    <w:p w14:paraId="04FCBDE9" w14:textId="77777777" w:rsidR="00156A79" w:rsidRPr="00237B0E" w:rsidRDefault="00156A79" w:rsidP="00156A79">
      <w:pPr>
        <w:pStyle w:val="Akapitzlist"/>
        <w:numPr>
          <w:ilvl w:val="0"/>
          <w:numId w:val="14"/>
        </w:numPr>
        <w:spacing w:after="0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Rzecznik Praw Dziecka,</w:t>
      </w:r>
    </w:p>
    <w:p w14:paraId="001E3FA0" w14:textId="77777777" w:rsidR="00156A79" w:rsidRPr="00237B0E" w:rsidRDefault="00156A79" w:rsidP="00156A79">
      <w:pPr>
        <w:pStyle w:val="Akapitzlist"/>
        <w:numPr>
          <w:ilvl w:val="0"/>
          <w:numId w:val="14"/>
        </w:numPr>
        <w:spacing w:after="0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Rzecznik Praw Pacjenta</w:t>
      </w:r>
    </w:p>
    <w:p w14:paraId="19454FFD" w14:textId="55EE7B0D" w:rsidR="00156A79" w:rsidRPr="00237B0E" w:rsidRDefault="00156A79" w:rsidP="00156A79">
      <w:pPr>
        <w:pStyle w:val="Akapitzlist"/>
        <w:numPr>
          <w:ilvl w:val="0"/>
          <w:numId w:val="14"/>
        </w:numPr>
        <w:spacing w:after="0"/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>Komisja Wspólnej Rządu i Samorządu Terytorialnego</w:t>
      </w:r>
    </w:p>
    <w:p w14:paraId="03D17A50" w14:textId="77777777" w:rsidR="0024726E" w:rsidRPr="00237B0E" w:rsidRDefault="0024726E" w:rsidP="00250432">
      <w:pPr>
        <w:jc w:val="both"/>
        <w:rPr>
          <w:rFonts w:ascii="Lato" w:hAnsi="Lato"/>
          <w:sz w:val="20"/>
          <w:szCs w:val="20"/>
        </w:rPr>
      </w:pPr>
      <w:bookmarkStart w:id="1" w:name="_Hlk179367131"/>
    </w:p>
    <w:p w14:paraId="19E13DC8" w14:textId="6F8280F4" w:rsidR="00C62829" w:rsidRPr="00237B0E" w:rsidRDefault="00B41A40" w:rsidP="00250432">
      <w:pPr>
        <w:jc w:val="both"/>
        <w:rPr>
          <w:rFonts w:ascii="Lato" w:hAnsi="Lato"/>
          <w:sz w:val="20"/>
          <w:szCs w:val="20"/>
        </w:rPr>
      </w:pPr>
      <w:r w:rsidRPr="00237B0E">
        <w:rPr>
          <w:rFonts w:ascii="Lato" w:hAnsi="Lato"/>
          <w:sz w:val="20"/>
          <w:szCs w:val="20"/>
        </w:rPr>
        <w:t xml:space="preserve">Uwagi oraz stanowisko </w:t>
      </w:r>
      <w:r w:rsidR="004D627B">
        <w:rPr>
          <w:rFonts w:ascii="Lato" w:hAnsi="Lato"/>
          <w:sz w:val="20"/>
          <w:szCs w:val="20"/>
        </w:rPr>
        <w:t xml:space="preserve">Ministerstwa Rodziny, Pracy i Polityki Społecznej </w:t>
      </w:r>
      <w:r w:rsidRPr="00237B0E">
        <w:rPr>
          <w:rFonts w:ascii="Lato" w:hAnsi="Lato"/>
          <w:sz w:val="20"/>
          <w:szCs w:val="20"/>
        </w:rPr>
        <w:t>zostały zamieszczone w tabeli dotyczącej opiniowania.</w:t>
      </w:r>
    </w:p>
    <w:p w14:paraId="111E4712" w14:textId="77777777" w:rsidR="00AA50AE" w:rsidRPr="00237B0E" w:rsidRDefault="00AA50AE" w:rsidP="00250432">
      <w:pPr>
        <w:jc w:val="both"/>
        <w:rPr>
          <w:rFonts w:ascii="Lato" w:hAnsi="Lato"/>
          <w:color w:val="000000" w:themeColor="text1"/>
          <w:spacing w:val="-2"/>
          <w:sz w:val="20"/>
          <w:szCs w:val="20"/>
        </w:rPr>
      </w:pPr>
    </w:p>
    <w:bookmarkEnd w:id="1"/>
    <w:p w14:paraId="555CFCF8" w14:textId="77777777" w:rsidR="00C62829" w:rsidRPr="00237B0E" w:rsidRDefault="00C62829" w:rsidP="00250432">
      <w:pPr>
        <w:pStyle w:val="Default"/>
        <w:spacing w:line="276" w:lineRule="auto"/>
        <w:jc w:val="both"/>
        <w:rPr>
          <w:rFonts w:ascii="Lato" w:hAnsi="Lato"/>
          <w:sz w:val="20"/>
          <w:szCs w:val="20"/>
        </w:rPr>
      </w:pPr>
    </w:p>
    <w:p w14:paraId="76027F2D" w14:textId="77777777" w:rsidR="00485C7A" w:rsidRPr="00237B0E" w:rsidRDefault="00485C7A" w:rsidP="00250432">
      <w:pPr>
        <w:jc w:val="both"/>
        <w:rPr>
          <w:rFonts w:ascii="Lato" w:hAnsi="Lato"/>
          <w:sz w:val="20"/>
          <w:szCs w:val="20"/>
        </w:rPr>
      </w:pPr>
    </w:p>
    <w:sectPr w:rsidR="00485C7A" w:rsidRPr="00237B0E" w:rsidSect="005547A4">
      <w:footerReference w:type="default" r:id="rId9"/>
      <w:pgSz w:w="11906" w:h="17338"/>
      <w:pgMar w:top="907" w:right="1274" w:bottom="1021" w:left="118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CF382" w14:textId="77777777" w:rsidR="002D70ED" w:rsidRDefault="002D70ED" w:rsidP="0024726E">
      <w:pPr>
        <w:spacing w:line="240" w:lineRule="auto"/>
      </w:pPr>
      <w:r>
        <w:separator/>
      </w:r>
    </w:p>
  </w:endnote>
  <w:endnote w:type="continuationSeparator" w:id="0">
    <w:p w14:paraId="3AEB9BF4" w14:textId="77777777" w:rsidR="002D70ED" w:rsidRDefault="002D70ED" w:rsidP="00247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20"/>
        <w:szCs w:val="20"/>
      </w:rPr>
      <w:id w:val="-1520390339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A1F3D9" w14:textId="3F61947B" w:rsidR="0024726E" w:rsidRPr="0024726E" w:rsidRDefault="0024726E">
            <w:pPr>
              <w:pStyle w:val="Stopka"/>
              <w:jc w:val="right"/>
              <w:rPr>
                <w:rFonts w:ascii="Lato" w:hAnsi="Lato"/>
                <w:sz w:val="20"/>
                <w:szCs w:val="20"/>
              </w:rPr>
            </w:pPr>
            <w:r w:rsidRPr="0024726E">
              <w:rPr>
                <w:rFonts w:ascii="Lato" w:hAnsi="Lato"/>
                <w:sz w:val="20"/>
                <w:szCs w:val="20"/>
              </w:rPr>
              <w:t xml:space="preserve">Strona </w:t>
            </w:r>
            <w:r w:rsidRPr="0024726E">
              <w:rPr>
                <w:rFonts w:ascii="Lato" w:hAnsi="Lato"/>
                <w:b/>
                <w:bCs/>
                <w:sz w:val="20"/>
                <w:szCs w:val="20"/>
              </w:rPr>
              <w:fldChar w:fldCharType="begin"/>
            </w:r>
            <w:r w:rsidRPr="0024726E">
              <w:rPr>
                <w:rFonts w:ascii="Lato" w:hAnsi="Lato"/>
                <w:b/>
                <w:bCs/>
                <w:sz w:val="20"/>
                <w:szCs w:val="20"/>
              </w:rPr>
              <w:instrText>PAGE</w:instrText>
            </w:r>
            <w:r w:rsidRPr="0024726E">
              <w:rPr>
                <w:rFonts w:ascii="Lato" w:hAnsi="Lato"/>
                <w:b/>
                <w:bCs/>
                <w:sz w:val="20"/>
                <w:szCs w:val="20"/>
              </w:rPr>
              <w:fldChar w:fldCharType="separate"/>
            </w:r>
            <w:r w:rsidRPr="0024726E">
              <w:rPr>
                <w:rFonts w:ascii="Lato" w:hAnsi="Lato"/>
                <w:b/>
                <w:bCs/>
                <w:sz w:val="20"/>
                <w:szCs w:val="20"/>
              </w:rPr>
              <w:t>2</w:t>
            </w:r>
            <w:r w:rsidRPr="0024726E">
              <w:rPr>
                <w:rFonts w:ascii="Lato" w:hAnsi="Lato"/>
                <w:b/>
                <w:bCs/>
                <w:sz w:val="20"/>
                <w:szCs w:val="20"/>
              </w:rPr>
              <w:fldChar w:fldCharType="end"/>
            </w:r>
            <w:r w:rsidRPr="0024726E">
              <w:rPr>
                <w:rFonts w:ascii="Lato" w:hAnsi="Lato"/>
                <w:sz w:val="20"/>
                <w:szCs w:val="20"/>
              </w:rPr>
              <w:t xml:space="preserve"> z </w:t>
            </w:r>
            <w:r w:rsidRPr="0024726E">
              <w:rPr>
                <w:rFonts w:ascii="Lato" w:hAnsi="Lato"/>
                <w:b/>
                <w:bCs/>
                <w:sz w:val="20"/>
                <w:szCs w:val="20"/>
              </w:rPr>
              <w:fldChar w:fldCharType="begin"/>
            </w:r>
            <w:r w:rsidRPr="0024726E">
              <w:rPr>
                <w:rFonts w:ascii="Lato" w:hAnsi="Lato"/>
                <w:b/>
                <w:bCs/>
                <w:sz w:val="20"/>
                <w:szCs w:val="20"/>
              </w:rPr>
              <w:instrText>NUMPAGES</w:instrText>
            </w:r>
            <w:r w:rsidRPr="0024726E">
              <w:rPr>
                <w:rFonts w:ascii="Lato" w:hAnsi="Lato"/>
                <w:b/>
                <w:bCs/>
                <w:sz w:val="20"/>
                <w:szCs w:val="20"/>
              </w:rPr>
              <w:fldChar w:fldCharType="separate"/>
            </w:r>
            <w:r w:rsidRPr="0024726E">
              <w:rPr>
                <w:rFonts w:ascii="Lato" w:hAnsi="Lato"/>
                <w:b/>
                <w:bCs/>
                <w:sz w:val="20"/>
                <w:szCs w:val="20"/>
              </w:rPr>
              <w:t>2</w:t>
            </w:r>
            <w:r w:rsidRPr="0024726E">
              <w:rPr>
                <w:rFonts w:ascii="Lato" w:hAnsi="Lato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B04A30C" w14:textId="77777777" w:rsidR="0024726E" w:rsidRDefault="002472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DAECF" w14:textId="77777777" w:rsidR="002D70ED" w:rsidRDefault="002D70ED" w:rsidP="0024726E">
      <w:pPr>
        <w:spacing w:line="240" w:lineRule="auto"/>
      </w:pPr>
      <w:r>
        <w:separator/>
      </w:r>
    </w:p>
  </w:footnote>
  <w:footnote w:type="continuationSeparator" w:id="0">
    <w:p w14:paraId="5EAB9709" w14:textId="77777777" w:rsidR="002D70ED" w:rsidRDefault="002D70ED" w:rsidP="002472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53E092C"/>
    <w:lvl w:ilvl="0">
      <w:start w:val="1"/>
      <w:numFmt w:val="upperRoman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upperRoman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upperRoman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upperRoman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upperRoman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upperRoman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upperRoman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upperRoman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upperRoman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3A46903"/>
    <w:multiLevelType w:val="hybridMultilevel"/>
    <w:tmpl w:val="CFAECCF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17471D"/>
    <w:multiLevelType w:val="hybridMultilevel"/>
    <w:tmpl w:val="6D48E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C39F9"/>
    <w:multiLevelType w:val="hybridMultilevel"/>
    <w:tmpl w:val="839C5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14AAD"/>
    <w:multiLevelType w:val="hybridMultilevel"/>
    <w:tmpl w:val="2E14188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674AEE"/>
    <w:multiLevelType w:val="hybridMultilevel"/>
    <w:tmpl w:val="D9D668D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374BE"/>
    <w:multiLevelType w:val="hybridMultilevel"/>
    <w:tmpl w:val="D9D668D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B118A"/>
    <w:multiLevelType w:val="hybridMultilevel"/>
    <w:tmpl w:val="9CD06822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7B7EC2"/>
    <w:multiLevelType w:val="hybridMultilevel"/>
    <w:tmpl w:val="7B029A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FDC"/>
    <w:multiLevelType w:val="hybridMultilevel"/>
    <w:tmpl w:val="CBD41F5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084F9F"/>
    <w:multiLevelType w:val="hybridMultilevel"/>
    <w:tmpl w:val="135AE7E4"/>
    <w:lvl w:ilvl="0" w:tplc="04150011">
      <w:start w:val="1"/>
      <w:numFmt w:val="decimal"/>
      <w:lvlText w:val="%1)"/>
      <w:lvlJc w:val="left"/>
      <w:pPr>
        <w:ind w:left="7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592F38B7"/>
    <w:multiLevelType w:val="hybridMultilevel"/>
    <w:tmpl w:val="309C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B4AA1"/>
    <w:multiLevelType w:val="hybridMultilevel"/>
    <w:tmpl w:val="82E2AE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EA1BC1"/>
    <w:multiLevelType w:val="hybridMultilevel"/>
    <w:tmpl w:val="A2F4DD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D7F6E6D"/>
    <w:multiLevelType w:val="hybridMultilevel"/>
    <w:tmpl w:val="FC96A466"/>
    <w:lvl w:ilvl="0" w:tplc="3C0A9B9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6F600881"/>
    <w:multiLevelType w:val="hybridMultilevel"/>
    <w:tmpl w:val="887EEC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4331164"/>
    <w:multiLevelType w:val="hybridMultilevel"/>
    <w:tmpl w:val="53A08FC2"/>
    <w:lvl w:ilvl="0" w:tplc="6FF460E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34D2B"/>
    <w:multiLevelType w:val="hybridMultilevel"/>
    <w:tmpl w:val="7B029A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83E47"/>
    <w:multiLevelType w:val="hybridMultilevel"/>
    <w:tmpl w:val="6D48E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2"/>
  </w:num>
  <w:num w:numId="5">
    <w:abstractNumId w:val="18"/>
  </w:num>
  <w:num w:numId="6">
    <w:abstractNumId w:val="6"/>
  </w:num>
  <w:num w:numId="7">
    <w:abstractNumId w:val="14"/>
  </w:num>
  <w:num w:numId="8">
    <w:abstractNumId w:val="8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0"/>
  </w:num>
  <w:num w:numId="16">
    <w:abstractNumId w:val="5"/>
  </w:num>
  <w:num w:numId="17">
    <w:abstractNumId w:val="15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D38"/>
    <w:rsid w:val="00023999"/>
    <w:rsid w:val="00073DED"/>
    <w:rsid w:val="00092707"/>
    <w:rsid w:val="000F56E7"/>
    <w:rsid w:val="00127443"/>
    <w:rsid w:val="00144701"/>
    <w:rsid w:val="00153D28"/>
    <w:rsid w:val="00156A79"/>
    <w:rsid w:val="001A05C3"/>
    <w:rsid w:val="001C43FF"/>
    <w:rsid w:val="00237B0E"/>
    <w:rsid w:val="0024726E"/>
    <w:rsid w:val="00250432"/>
    <w:rsid w:val="002B7BBA"/>
    <w:rsid w:val="002D70ED"/>
    <w:rsid w:val="002E7979"/>
    <w:rsid w:val="00341C22"/>
    <w:rsid w:val="003E4E8F"/>
    <w:rsid w:val="0047512E"/>
    <w:rsid w:val="00475A6F"/>
    <w:rsid w:val="00485C7A"/>
    <w:rsid w:val="004B2E7E"/>
    <w:rsid w:val="004D1198"/>
    <w:rsid w:val="004D627B"/>
    <w:rsid w:val="004F0406"/>
    <w:rsid w:val="00511275"/>
    <w:rsid w:val="005205B5"/>
    <w:rsid w:val="005547A4"/>
    <w:rsid w:val="0066028B"/>
    <w:rsid w:val="00680A29"/>
    <w:rsid w:val="006A3339"/>
    <w:rsid w:val="006C4A98"/>
    <w:rsid w:val="0070609B"/>
    <w:rsid w:val="00710056"/>
    <w:rsid w:val="00722457"/>
    <w:rsid w:val="00786523"/>
    <w:rsid w:val="007E2BAF"/>
    <w:rsid w:val="00857480"/>
    <w:rsid w:val="008923CB"/>
    <w:rsid w:val="00895C3D"/>
    <w:rsid w:val="008E2447"/>
    <w:rsid w:val="008F57C0"/>
    <w:rsid w:val="00924B31"/>
    <w:rsid w:val="0094015A"/>
    <w:rsid w:val="009A3D52"/>
    <w:rsid w:val="009E674C"/>
    <w:rsid w:val="00A41CA9"/>
    <w:rsid w:val="00A54A18"/>
    <w:rsid w:val="00A76975"/>
    <w:rsid w:val="00A8403B"/>
    <w:rsid w:val="00A9715C"/>
    <w:rsid w:val="00AA0F43"/>
    <w:rsid w:val="00AA50AE"/>
    <w:rsid w:val="00AD34F1"/>
    <w:rsid w:val="00B0777D"/>
    <w:rsid w:val="00B12A9A"/>
    <w:rsid w:val="00B41A40"/>
    <w:rsid w:val="00B44022"/>
    <w:rsid w:val="00BC7C4C"/>
    <w:rsid w:val="00BE4050"/>
    <w:rsid w:val="00BE7C41"/>
    <w:rsid w:val="00BF7C05"/>
    <w:rsid w:val="00C02B83"/>
    <w:rsid w:val="00C056E4"/>
    <w:rsid w:val="00C15D80"/>
    <w:rsid w:val="00C53FC9"/>
    <w:rsid w:val="00C557E8"/>
    <w:rsid w:val="00C62829"/>
    <w:rsid w:val="00C86EC8"/>
    <w:rsid w:val="00C943E8"/>
    <w:rsid w:val="00CB1DA6"/>
    <w:rsid w:val="00D07E08"/>
    <w:rsid w:val="00D24913"/>
    <w:rsid w:val="00D51D38"/>
    <w:rsid w:val="00D81D4C"/>
    <w:rsid w:val="00D8742B"/>
    <w:rsid w:val="00DB7AD3"/>
    <w:rsid w:val="00E052D3"/>
    <w:rsid w:val="00E215AE"/>
    <w:rsid w:val="00E33DD2"/>
    <w:rsid w:val="00EC51F4"/>
    <w:rsid w:val="00ED2C39"/>
    <w:rsid w:val="00ED5CAB"/>
    <w:rsid w:val="00F01AF1"/>
    <w:rsid w:val="00F0629F"/>
    <w:rsid w:val="00F073CD"/>
    <w:rsid w:val="00F314CD"/>
    <w:rsid w:val="00F408B9"/>
    <w:rsid w:val="00F9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F9D7"/>
  <w15:chartTrackingRefBased/>
  <w15:docId w15:val="{18406CCF-613D-42CE-92A4-A4ADD94A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829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628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282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qFormat/>
    <w:rsid w:val="00C62829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C6282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C62829"/>
    <w:pPr>
      <w:spacing w:after="200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irtiret">
    <w:name w:val="tirtiret"/>
    <w:basedOn w:val="Normalny"/>
    <w:rsid w:val="001A05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punkt">
    <w:name w:val="pktpunkt"/>
    <w:basedOn w:val="Normalny"/>
    <w:rsid w:val="001A05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976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726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26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26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2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ddp@mrp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CB75B-E081-4611-BA72-BDBB6F4C4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1919</Words>
  <Characters>11517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13410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Kurowska</dc:creator>
  <cp:keywords/>
  <dc:description/>
  <cp:lastModifiedBy>Ziobro-Prostko Katarzyna</cp:lastModifiedBy>
  <cp:revision>4</cp:revision>
  <dcterms:created xsi:type="dcterms:W3CDTF">2025-01-31T09:33:00Z</dcterms:created>
  <dcterms:modified xsi:type="dcterms:W3CDTF">2025-01-31T11:07:00Z</dcterms:modified>
</cp:coreProperties>
</file>